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3D4E" w14:textId="77777777" w:rsidR="00B8266F" w:rsidRDefault="00B8266F" w:rsidP="00B8266F">
      <w:pPr>
        <w:rPr>
          <w:rFonts w:cs="Times New Roman"/>
          <w:sz w:val="24"/>
          <w:szCs w:val="24"/>
        </w:rPr>
      </w:pPr>
    </w:p>
    <w:p w14:paraId="54C3E095" w14:textId="75CB1C70" w:rsidR="00B8266F" w:rsidRPr="00E42E99" w:rsidRDefault="00B8266F" w:rsidP="00B8266F">
      <w:pPr>
        <w:jc w:val="center"/>
        <w:rPr>
          <w:rFonts w:eastAsia="Times New Roman" w:cs="Times New Roman"/>
          <w:b/>
          <w:color w:val="000000"/>
          <w:sz w:val="28"/>
          <w:szCs w:val="28"/>
          <w:u w:val="single"/>
          <w:lang w:eastAsia="en-CA"/>
        </w:rPr>
      </w:pPr>
      <w:r w:rsidRPr="00792AC5">
        <w:rPr>
          <w:rFonts w:eastAsia="Times New Roman" w:cs="Times New Roman"/>
          <w:b/>
          <w:color w:val="000000"/>
          <w:sz w:val="28"/>
          <w:szCs w:val="28"/>
          <w:u w:val="single"/>
          <w:lang w:eastAsia="en-CA"/>
        </w:rPr>
        <w:t xml:space="preserve">REACHING </w:t>
      </w:r>
      <w:r w:rsidRPr="00E42E99">
        <w:rPr>
          <w:rFonts w:eastAsia="Times New Roman" w:cs="Times New Roman"/>
          <w:b/>
          <w:color w:val="000000"/>
          <w:sz w:val="28"/>
          <w:szCs w:val="28"/>
          <w:u w:val="single"/>
          <w:lang w:eastAsia="en-CA"/>
        </w:rPr>
        <w:t>HOME CAPITAL PROP</w:t>
      </w:r>
      <w:r w:rsidR="002F1148" w:rsidRPr="00E42E99">
        <w:rPr>
          <w:rFonts w:eastAsia="Times New Roman" w:cs="Times New Roman"/>
          <w:b/>
          <w:color w:val="000000"/>
          <w:sz w:val="28"/>
          <w:szCs w:val="28"/>
          <w:u w:val="single"/>
          <w:lang w:eastAsia="en-CA"/>
        </w:rPr>
        <w:t>O</w:t>
      </w:r>
      <w:r w:rsidRPr="00E42E99">
        <w:rPr>
          <w:rFonts w:eastAsia="Times New Roman" w:cs="Times New Roman"/>
          <w:b/>
          <w:color w:val="000000"/>
          <w:sz w:val="28"/>
          <w:szCs w:val="28"/>
          <w:u w:val="single"/>
          <w:lang w:eastAsia="en-CA"/>
        </w:rPr>
        <w:t>SAL FORM</w:t>
      </w:r>
    </w:p>
    <w:p w14:paraId="3644B567" w14:textId="69A2A690" w:rsidR="00B8266F" w:rsidRPr="00B8266F" w:rsidRDefault="00B8266F" w:rsidP="00B8266F">
      <w:pPr>
        <w:pStyle w:val="Heading1"/>
      </w:pPr>
      <w:r w:rsidRPr="00E42E99">
        <w:t>Capital proposals request</w:t>
      </w:r>
      <w:r w:rsidR="002F1148" w:rsidRPr="00E42E99">
        <w:t>s</w:t>
      </w:r>
      <w:r w:rsidRPr="00E42E99">
        <w:t xml:space="preserve"> to Reaching Home </w:t>
      </w:r>
      <w:r w:rsidR="006B6D8F">
        <w:t xml:space="preserve">for </w:t>
      </w:r>
      <w:r w:rsidRPr="00E42E99">
        <w:t>building purchase and renovatio</w:t>
      </w:r>
      <w:r w:rsidR="006B6D8F">
        <w:t>ns</w:t>
      </w:r>
      <w:r w:rsidRPr="00E42E99">
        <w:t xml:space="preserve"> must complete all sections of this Capital</w:t>
      </w:r>
      <w:r>
        <w:t xml:space="preserve"> Proposal Form.  </w:t>
      </w:r>
    </w:p>
    <w:p w14:paraId="798B88B8" w14:textId="25DDB4AB" w:rsidR="00B8266F" w:rsidRPr="00792AC5" w:rsidRDefault="00B8266F" w:rsidP="00B8266F">
      <w:pPr>
        <w:pStyle w:val="ListParagraph"/>
        <w:numPr>
          <w:ilvl w:val="0"/>
          <w:numId w:val="1"/>
        </w:numPr>
        <w:rPr>
          <w:rFonts w:eastAsia="Times New Roman" w:cs="Times New Roman"/>
          <w:b/>
          <w:color w:val="000000"/>
          <w:sz w:val="28"/>
          <w:szCs w:val="28"/>
          <w:u w:val="single"/>
          <w:lang w:eastAsia="en-CA"/>
        </w:rPr>
      </w:pPr>
      <w:r w:rsidRPr="00792AC5">
        <w:rPr>
          <w:rFonts w:eastAsia="Times New Roman" w:cs="Times New Roman"/>
          <w:b/>
          <w:color w:val="000000"/>
          <w:sz w:val="28"/>
          <w:szCs w:val="28"/>
          <w:highlight w:val="yellow"/>
          <w:u w:val="single"/>
          <w:lang w:eastAsia="en-CA"/>
        </w:rPr>
        <w:t xml:space="preserve">ONGOING </w:t>
      </w:r>
      <w:r w:rsidRPr="00792AC5">
        <w:rPr>
          <w:rFonts w:eastAsia="Times New Roman" w:cs="Times New Roman"/>
          <w:b/>
          <w:color w:val="000000"/>
          <w:sz w:val="28"/>
          <w:szCs w:val="28"/>
          <w:u w:val="single"/>
          <w:lang w:eastAsia="en-CA"/>
        </w:rPr>
        <w:t>(OPERATING) EXPENSES AND REVENUE</w:t>
      </w:r>
    </w:p>
    <w:p w14:paraId="7908FDD1" w14:textId="77777777" w:rsidR="00B8266F" w:rsidRDefault="00B8266F" w:rsidP="00B8266F">
      <w:pPr>
        <w:rPr>
          <w:color w:val="00000A"/>
          <w:sz w:val="24"/>
          <w:szCs w:val="24"/>
        </w:rPr>
      </w:pPr>
      <w:r w:rsidRPr="009E5378">
        <w:rPr>
          <w:rFonts w:eastAsia="Times New Roman" w:cs="Times New Roman"/>
          <w:b/>
          <w:color w:val="000000"/>
          <w:sz w:val="24"/>
          <w:szCs w:val="24"/>
          <w:highlight w:val="yellow"/>
          <w:lang w:eastAsia="en-CA"/>
        </w:rPr>
        <w:t>Ongoing</w:t>
      </w:r>
      <w:r>
        <w:rPr>
          <w:rFonts w:eastAsia="Times New Roman" w:cs="Times New Roman"/>
          <w:b/>
          <w:color w:val="000000"/>
          <w:sz w:val="24"/>
          <w:szCs w:val="24"/>
          <w:highlight w:val="yellow"/>
          <w:lang w:eastAsia="en-CA"/>
        </w:rPr>
        <w:t xml:space="preserve"> </w:t>
      </w:r>
      <w:r w:rsidRPr="00560544">
        <w:rPr>
          <w:rFonts w:eastAsia="Times New Roman" w:cs="Times New Roman"/>
          <w:b/>
          <w:color w:val="000000"/>
          <w:sz w:val="24"/>
          <w:szCs w:val="24"/>
          <w:lang w:eastAsia="en-CA"/>
        </w:rPr>
        <w:t>(Operating)</w:t>
      </w:r>
      <w:r>
        <w:rPr>
          <w:rFonts w:eastAsia="Times New Roman" w:cs="Times New Roman"/>
          <w:b/>
          <w:color w:val="000000"/>
          <w:sz w:val="24"/>
          <w:szCs w:val="24"/>
          <w:lang w:eastAsia="en-CA"/>
        </w:rPr>
        <w:t xml:space="preserve">Expenses </w:t>
      </w:r>
      <w:r w:rsidRPr="007A3F2F">
        <w:rPr>
          <w:color w:val="00000A"/>
          <w:sz w:val="24"/>
          <w:szCs w:val="24"/>
        </w:rPr>
        <w:t xml:space="preserve"> </w:t>
      </w:r>
      <w:r>
        <w:rPr>
          <w:color w:val="00000A"/>
          <w:sz w:val="24"/>
          <w:szCs w:val="24"/>
        </w:rPr>
        <w:t xml:space="preserve">     </w:t>
      </w:r>
    </w:p>
    <w:p w14:paraId="68FE283E" w14:textId="7FE22EC6" w:rsidR="00B8266F" w:rsidRPr="007A3F2F" w:rsidRDefault="006E367C" w:rsidP="00B8266F">
      <w:pPr>
        <w:rPr>
          <w:sz w:val="24"/>
          <w:szCs w:val="24"/>
        </w:rPr>
      </w:pPr>
      <w:r w:rsidRPr="00E42E99">
        <w:rPr>
          <w:color w:val="00000A"/>
          <w:sz w:val="24"/>
          <w:szCs w:val="24"/>
        </w:rPr>
        <w:t>*</w:t>
      </w:r>
      <w:r w:rsidR="00B8266F" w:rsidRPr="00E42E99">
        <w:rPr>
          <w:color w:val="00000A"/>
          <w:sz w:val="24"/>
          <w:szCs w:val="24"/>
        </w:rPr>
        <w:t>Year one would begin when the construction or renovation is complete and the capital facility is operational</w:t>
      </w:r>
      <w:r w:rsidR="00B8266F">
        <w:rPr>
          <w:color w:val="00000A"/>
          <w:sz w:val="24"/>
          <w:szCs w:val="24"/>
        </w:rPr>
        <w:t xml:space="preserve">.                                                       </w:t>
      </w:r>
    </w:p>
    <w:tbl>
      <w:tblPr>
        <w:tblW w:w="5742" w:type="dxa"/>
        <w:tblLayout w:type="fixed"/>
        <w:tblCellMar>
          <w:left w:w="10" w:type="dxa"/>
          <w:right w:w="10" w:type="dxa"/>
        </w:tblCellMar>
        <w:tblLook w:val="0000" w:firstRow="0" w:lastRow="0" w:firstColumn="0" w:lastColumn="0" w:noHBand="0" w:noVBand="0"/>
      </w:tblPr>
      <w:tblGrid>
        <w:gridCol w:w="3255"/>
        <w:gridCol w:w="2357"/>
        <w:gridCol w:w="130"/>
      </w:tblGrid>
      <w:tr w:rsidR="009531AA" w:rsidRPr="007A3F2F" w14:paraId="45FF4050" w14:textId="77777777" w:rsidTr="009531AA">
        <w:tc>
          <w:tcPr>
            <w:tcW w:w="32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5AD352" w14:textId="06365EA5" w:rsidR="009531AA" w:rsidRPr="007A3F2F" w:rsidRDefault="009531AA" w:rsidP="009531AA">
            <w:pPr>
              <w:pStyle w:val="TableContents"/>
              <w:jc w:val="center"/>
              <w:rPr>
                <w:rFonts w:asciiTheme="minorHAnsi" w:hAnsiTheme="minorHAnsi" w:cs="Times New Roman"/>
                <w:sz w:val="24"/>
                <w:szCs w:val="24"/>
              </w:rPr>
            </w:pPr>
            <w:r>
              <w:rPr>
                <w:rFonts w:asciiTheme="minorHAnsi" w:hAnsiTheme="minorHAnsi" w:cs="Times New Roman"/>
                <w:sz w:val="24"/>
                <w:szCs w:val="24"/>
              </w:rPr>
              <w:t xml:space="preserve">Year 1 </w:t>
            </w:r>
          </w:p>
        </w:tc>
        <w:tc>
          <w:tcPr>
            <w:tcW w:w="23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9FA36" w14:textId="5EED8F79" w:rsidR="009531AA" w:rsidRPr="007A3F2F" w:rsidRDefault="009531AA" w:rsidP="009531AA">
            <w:pPr>
              <w:jc w:val="center"/>
              <w:rPr>
                <w:rFonts w:cs="Times New Roman"/>
                <w:b/>
                <w:sz w:val="24"/>
                <w:szCs w:val="24"/>
              </w:rPr>
            </w:pPr>
            <w:r>
              <w:rPr>
                <w:rFonts w:cs="Times New Roman"/>
                <w:b/>
                <w:sz w:val="24"/>
                <w:szCs w:val="24"/>
              </w:rPr>
              <w:t>2024-25</w:t>
            </w:r>
          </w:p>
        </w:tc>
        <w:tc>
          <w:tcPr>
            <w:tcW w:w="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B0A22F" w14:textId="4977FAD7" w:rsidR="009531AA" w:rsidRPr="007A3F2F" w:rsidRDefault="009531AA" w:rsidP="009531AA">
            <w:pPr>
              <w:jc w:val="center"/>
              <w:rPr>
                <w:rFonts w:cs="Times New Roman"/>
                <w:b/>
                <w:sz w:val="24"/>
                <w:szCs w:val="24"/>
              </w:rPr>
            </w:pPr>
          </w:p>
        </w:tc>
      </w:tr>
      <w:tr w:rsidR="009531AA" w:rsidRPr="007A3F2F" w14:paraId="35188E16"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2C768D71"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Building</w:t>
            </w:r>
            <w:r>
              <w:rPr>
                <w:rFonts w:asciiTheme="minorHAnsi" w:hAnsiTheme="minorHAnsi" w:cs="Times New Roman"/>
                <w:sz w:val="24"/>
                <w:szCs w:val="24"/>
              </w:rPr>
              <w:t xml:space="preserve"> </w:t>
            </w:r>
            <w:r w:rsidRPr="007A3F2F">
              <w:rPr>
                <w:rFonts w:asciiTheme="minorHAnsi" w:hAnsiTheme="minorHAnsi" w:cs="Times New Roman"/>
                <w:sz w:val="24"/>
                <w:szCs w:val="24"/>
              </w:rPr>
              <w:t xml:space="preserve">Coordinator </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5B1CE9B0"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7F3DE345"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590C0319"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0A0FA608"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Cleaning and Maintenance Services, Cleaning and Maintenance Equipment, Supplies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156131B0"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4CBBE9EE"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438CE0B"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3CDFCDE5" w14:textId="77777777" w:rsidR="009531AA" w:rsidRPr="007A3F2F" w:rsidRDefault="009531AA" w:rsidP="009531AA">
            <w:pPr>
              <w:pStyle w:val="TableContents"/>
              <w:rPr>
                <w:rFonts w:asciiTheme="minorHAnsi" w:hAnsiTheme="minorHAnsi" w:cs="Times New Roman"/>
                <w:sz w:val="24"/>
                <w:szCs w:val="24"/>
              </w:rPr>
            </w:pP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70EA8EAC"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71705D6F"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2337F4F"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157AB382"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Electricity &amp; Heating</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1F453914"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3DAB663E"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8A19744"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5CA7B7AA"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Water &amp; Sewer</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293DD6EA"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446AA6E6"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FFBC071"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0A34D656" w14:textId="77777777" w:rsidR="009531AA" w:rsidRPr="007A3F2F" w:rsidRDefault="009531AA" w:rsidP="009531AA">
            <w:pPr>
              <w:pStyle w:val="TableContents"/>
              <w:rPr>
                <w:rFonts w:asciiTheme="minorHAnsi" w:hAnsiTheme="minorHAnsi" w:cs="Times New Roman"/>
                <w:sz w:val="24"/>
                <w:szCs w:val="24"/>
              </w:rPr>
            </w:pP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280F5CED"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706CAA5A"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3BEA14EC"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2377FB5E" w14:textId="77777777" w:rsidR="009531AA" w:rsidRPr="007A3F2F" w:rsidRDefault="009531AA" w:rsidP="009531AA">
            <w:pPr>
              <w:pStyle w:val="TableContents"/>
              <w:rPr>
                <w:rFonts w:asciiTheme="minorHAnsi" w:hAnsiTheme="minorHAnsi" w:cs="Times New Roman"/>
                <w:sz w:val="24"/>
                <w:szCs w:val="24"/>
              </w:rPr>
            </w:pPr>
            <w:r>
              <w:rPr>
                <w:rFonts w:asciiTheme="minorHAnsi" w:hAnsiTheme="minorHAnsi" w:cs="Times New Roman"/>
                <w:sz w:val="24"/>
                <w:szCs w:val="24"/>
              </w:rPr>
              <w:t>Admin Wages &amp; Benefits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4CF308CF"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22A5C7DD"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513EF449"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1E31713C" w14:textId="77777777" w:rsidR="009531AA" w:rsidRPr="007A3F2F" w:rsidRDefault="009531AA" w:rsidP="009531AA">
            <w:pPr>
              <w:pStyle w:val="TableContents"/>
              <w:rPr>
                <w:rFonts w:asciiTheme="minorHAnsi" w:hAnsiTheme="minorHAnsi" w:cs="Times New Roman"/>
                <w:sz w:val="24"/>
                <w:szCs w:val="24"/>
              </w:rPr>
            </w:pPr>
            <w:r>
              <w:rPr>
                <w:rFonts w:asciiTheme="minorHAnsi" w:hAnsiTheme="minorHAnsi" w:cs="Times New Roman"/>
                <w:sz w:val="24"/>
                <w:szCs w:val="24"/>
              </w:rPr>
              <w:t>Admin Supplies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69D1D9EB"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32A20562"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3C824E08"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772E7626"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Audit / Bank Charges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4C7783A5"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200223E4"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3FA848A4"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6DF864C4"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Property Taxes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6D3EA790"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17AF42F7"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5AB12FA"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35F78F46"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 xml:space="preserve">Building Insurance </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75404625"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3DCFF1DA"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4F1AF2CE"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5F03BBA3"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 xml:space="preserve">Linen &amp; Personal items for Emergency Rooms </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2D424C9C"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6381C1D4"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20F7B1CC"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57E19E1A" w14:textId="77777777" w:rsidR="009531AA" w:rsidRPr="007A3F2F" w:rsidRDefault="009531AA" w:rsidP="009531AA">
            <w:pPr>
              <w:pStyle w:val="TableContents"/>
              <w:rPr>
                <w:rFonts w:asciiTheme="minorHAnsi" w:hAnsiTheme="minorHAnsi" w:cs="Times New Roman"/>
                <w:sz w:val="24"/>
                <w:szCs w:val="24"/>
              </w:rPr>
            </w:pP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057B406A"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6462C460"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66C65E83"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0BFD125B"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Replacement Reserve (Future Upgrades)</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06B5DCCB"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09E3FFE9"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58AE2DB8"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6324BDE6"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Contingency for Vacancies, Debt, Minor Damages (5%)</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1396197E"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005CB0B2"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13D63EDF"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2D1CE11C" w14:textId="77777777" w:rsidR="009531AA" w:rsidRPr="007A3F2F" w:rsidRDefault="009531AA" w:rsidP="009531AA">
            <w:pPr>
              <w:pStyle w:val="TableContents"/>
              <w:rPr>
                <w:rFonts w:asciiTheme="minorHAnsi" w:hAnsiTheme="minorHAnsi" w:cs="Times New Roman"/>
                <w:sz w:val="24"/>
                <w:szCs w:val="24"/>
              </w:rPr>
            </w:pPr>
            <w:r w:rsidRPr="007A3F2F">
              <w:rPr>
                <w:rFonts w:asciiTheme="minorHAnsi" w:hAnsiTheme="minorHAnsi" w:cs="Times New Roman"/>
                <w:sz w:val="24"/>
                <w:szCs w:val="24"/>
              </w:rPr>
              <w:t xml:space="preserve">Projected Mortgage </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47F4ACEA"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109A5A43"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3C7ADE6A"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1D369F9F" w14:textId="77777777" w:rsidR="009531AA" w:rsidRPr="007A3F2F" w:rsidRDefault="009531AA" w:rsidP="009531AA">
            <w:pPr>
              <w:pStyle w:val="TableContents"/>
              <w:rPr>
                <w:rFonts w:asciiTheme="minorHAnsi" w:hAnsiTheme="minorHAnsi" w:cs="Times New Roman"/>
                <w:sz w:val="24"/>
                <w:szCs w:val="24"/>
              </w:rPr>
            </w:pP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5396497D" w14:textId="77777777" w:rsidR="009531AA" w:rsidRPr="007A3F2F" w:rsidRDefault="009531AA" w:rsidP="009531AA">
            <w:pPr>
              <w:pStyle w:val="TableContents"/>
              <w:jc w:val="center"/>
              <w:rPr>
                <w:rFonts w:asciiTheme="minorHAnsi" w:hAnsiTheme="minorHAnsi" w:cs="Times New Roman"/>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478E1920" w14:textId="77777777" w:rsidR="009531AA" w:rsidRPr="007A3F2F" w:rsidRDefault="009531AA" w:rsidP="009531AA">
            <w:pPr>
              <w:pStyle w:val="TableContents"/>
              <w:jc w:val="center"/>
              <w:rPr>
                <w:rFonts w:asciiTheme="minorHAnsi" w:hAnsiTheme="minorHAnsi" w:cs="Times New Roman"/>
                <w:sz w:val="24"/>
                <w:szCs w:val="24"/>
              </w:rPr>
            </w:pPr>
          </w:p>
        </w:tc>
      </w:tr>
      <w:tr w:rsidR="009531AA" w:rsidRPr="007A3F2F" w14:paraId="50D7DAFE" w14:textId="77777777" w:rsidTr="009531AA">
        <w:tc>
          <w:tcPr>
            <w:tcW w:w="3255" w:type="dxa"/>
            <w:tcBorders>
              <w:left w:val="single" w:sz="2" w:space="0" w:color="000000"/>
              <w:bottom w:val="single" w:sz="2" w:space="0" w:color="000000"/>
            </w:tcBorders>
            <w:shd w:val="clear" w:color="auto" w:fill="auto"/>
            <w:tcMar>
              <w:top w:w="55" w:type="dxa"/>
              <w:left w:w="55" w:type="dxa"/>
              <w:bottom w:w="55" w:type="dxa"/>
              <w:right w:w="55" w:type="dxa"/>
            </w:tcMar>
          </w:tcPr>
          <w:p w14:paraId="50B356A8" w14:textId="77777777" w:rsidR="009531AA" w:rsidRPr="007A3F2F" w:rsidRDefault="009531AA" w:rsidP="009531AA">
            <w:pPr>
              <w:pStyle w:val="TableContents"/>
              <w:rPr>
                <w:rFonts w:asciiTheme="minorHAnsi" w:hAnsiTheme="minorHAnsi" w:cs="Times New Roman"/>
                <w:b/>
                <w:bCs/>
                <w:sz w:val="24"/>
                <w:szCs w:val="24"/>
              </w:rPr>
            </w:pPr>
            <w:r w:rsidRPr="007A3F2F">
              <w:rPr>
                <w:rFonts w:asciiTheme="minorHAnsi" w:hAnsiTheme="minorHAnsi" w:cs="Times New Roman"/>
                <w:b/>
                <w:bCs/>
                <w:sz w:val="24"/>
                <w:szCs w:val="24"/>
              </w:rPr>
              <w:t>Total</w:t>
            </w:r>
          </w:p>
        </w:tc>
        <w:tc>
          <w:tcPr>
            <w:tcW w:w="2357" w:type="dxa"/>
            <w:tcBorders>
              <w:left w:val="single" w:sz="2" w:space="0" w:color="000000"/>
              <w:bottom w:val="single" w:sz="2" w:space="0" w:color="000000"/>
            </w:tcBorders>
            <w:shd w:val="clear" w:color="auto" w:fill="auto"/>
            <w:tcMar>
              <w:top w:w="55" w:type="dxa"/>
              <w:left w:w="55" w:type="dxa"/>
              <w:bottom w:w="55" w:type="dxa"/>
              <w:right w:w="55" w:type="dxa"/>
            </w:tcMar>
          </w:tcPr>
          <w:p w14:paraId="0B10562F" w14:textId="77777777" w:rsidR="009531AA" w:rsidRPr="007A3F2F" w:rsidRDefault="009531AA" w:rsidP="009531AA">
            <w:pPr>
              <w:pStyle w:val="TableContents"/>
              <w:jc w:val="center"/>
              <w:rPr>
                <w:rFonts w:asciiTheme="minorHAnsi" w:hAnsiTheme="minorHAnsi" w:cs="Times New Roman"/>
                <w:b/>
                <w:bCs/>
                <w:sz w:val="24"/>
                <w:szCs w:val="24"/>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14:paraId="0CC6F2D0" w14:textId="77777777" w:rsidR="009531AA" w:rsidRPr="007A3F2F" w:rsidRDefault="009531AA" w:rsidP="009531AA">
            <w:pPr>
              <w:pStyle w:val="TableContents"/>
              <w:jc w:val="center"/>
              <w:rPr>
                <w:rFonts w:asciiTheme="minorHAnsi" w:hAnsiTheme="minorHAnsi" w:cs="Times New Roman"/>
                <w:b/>
                <w:bCs/>
                <w:sz w:val="24"/>
                <w:szCs w:val="24"/>
              </w:rPr>
            </w:pPr>
          </w:p>
        </w:tc>
      </w:tr>
    </w:tbl>
    <w:p w14:paraId="03F91573" w14:textId="77777777" w:rsidR="00B8266F" w:rsidRDefault="00B8266F" w:rsidP="00B8266F">
      <w:pPr>
        <w:rPr>
          <w:rFonts w:cs="Times New Roman"/>
          <w:b/>
          <w:sz w:val="24"/>
          <w:szCs w:val="24"/>
          <w:highlight w:val="yellow"/>
        </w:rPr>
      </w:pPr>
    </w:p>
    <w:p w14:paraId="12553861" w14:textId="714C47A4" w:rsidR="00B8266F" w:rsidRPr="0036666E" w:rsidRDefault="00B8266F" w:rsidP="00695F13">
      <w:pPr>
        <w:spacing w:after="160" w:line="259" w:lineRule="auto"/>
        <w:rPr>
          <w:rFonts w:cs="Times New Roman"/>
          <w:sz w:val="24"/>
          <w:szCs w:val="24"/>
        </w:rPr>
      </w:pPr>
      <w:r>
        <w:rPr>
          <w:rFonts w:cs="Times New Roman"/>
          <w:b/>
          <w:sz w:val="24"/>
          <w:szCs w:val="24"/>
          <w:highlight w:val="yellow"/>
        </w:rPr>
        <w:br w:type="page"/>
      </w:r>
      <w:r>
        <w:rPr>
          <w:rFonts w:cs="Times New Roman"/>
          <w:b/>
          <w:sz w:val="24"/>
          <w:szCs w:val="24"/>
          <w:highlight w:val="yellow"/>
        </w:rPr>
        <w:lastRenderedPageBreak/>
        <w:t>On</w:t>
      </w:r>
      <w:r w:rsidRPr="00E852AE">
        <w:rPr>
          <w:rFonts w:cs="Times New Roman"/>
          <w:b/>
          <w:sz w:val="24"/>
          <w:szCs w:val="24"/>
          <w:highlight w:val="yellow"/>
        </w:rPr>
        <w:t>going</w:t>
      </w:r>
      <w:r>
        <w:rPr>
          <w:rFonts w:cs="Times New Roman"/>
          <w:b/>
          <w:sz w:val="24"/>
          <w:szCs w:val="24"/>
        </w:rPr>
        <w:t xml:space="preserve"> Revenue of Housing Units </w:t>
      </w:r>
      <w:r w:rsidRPr="0036666E">
        <w:rPr>
          <w:rFonts w:cs="Times New Roman"/>
          <w:sz w:val="24"/>
          <w:szCs w:val="24"/>
        </w:rPr>
        <w:t>(for capital projects only)</w:t>
      </w:r>
    </w:p>
    <w:tbl>
      <w:tblPr>
        <w:tblStyle w:val="TableGrid"/>
        <w:tblW w:w="8185" w:type="dxa"/>
        <w:tblLayout w:type="fixed"/>
        <w:tblLook w:val="04A0" w:firstRow="1" w:lastRow="0" w:firstColumn="1" w:lastColumn="0" w:noHBand="0" w:noVBand="1"/>
      </w:tblPr>
      <w:tblGrid>
        <w:gridCol w:w="2160"/>
        <w:gridCol w:w="990"/>
        <w:gridCol w:w="2430"/>
        <w:gridCol w:w="1345"/>
        <w:gridCol w:w="1260"/>
      </w:tblGrid>
      <w:tr w:rsidR="00B8266F" w:rsidRPr="007A3F2F" w14:paraId="3EDD6843" w14:textId="77777777" w:rsidTr="009531AA">
        <w:trPr>
          <w:trHeight w:val="890"/>
        </w:trPr>
        <w:tc>
          <w:tcPr>
            <w:tcW w:w="2160" w:type="dxa"/>
          </w:tcPr>
          <w:p w14:paraId="6A608E1E" w14:textId="26E8D818" w:rsidR="00B8266F" w:rsidRPr="007A3F2F" w:rsidRDefault="00B8266F" w:rsidP="009531AA">
            <w:pPr>
              <w:tabs>
                <w:tab w:val="left" w:pos="6211"/>
              </w:tabs>
              <w:rPr>
                <w:rFonts w:cs="Times New Roman"/>
                <w:b/>
                <w:sz w:val="24"/>
                <w:szCs w:val="24"/>
              </w:rPr>
            </w:pPr>
            <w:r w:rsidRPr="007A3F2F">
              <w:rPr>
                <w:rFonts w:cs="Times New Roman"/>
                <w:b/>
                <w:sz w:val="24"/>
                <w:szCs w:val="24"/>
              </w:rPr>
              <w:t xml:space="preserve">EMERGENCY </w:t>
            </w:r>
            <w:r w:rsidR="006E367C">
              <w:rPr>
                <w:rFonts w:cs="Times New Roman"/>
                <w:b/>
                <w:sz w:val="24"/>
                <w:szCs w:val="24"/>
              </w:rPr>
              <w:t xml:space="preserve">     </w:t>
            </w:r>
            <w:r w:rsidRPr="00E42E99">
              <w:rPr>
                <w:rFonts w:cs="Times New Roman"/>
                <w:b/>
                <w:sz w:val="24"/>
                <w:szCs w:val="24"/>
              </w:rPr>
              <w:t>Unit Rate</w:t>
            </w:r>
            <w:r w:rsidRPr="007A3F2F">
              <w:rPr>
                <w:rFonts w:cs="Times New Roman"/>
                <w:b/>
                <w:sz w:val="24"/>
                <w:szCs w:val="24"/>
              </w:rPr>
              <w:t xml:space="preserve"> </w:t>
            </w:r>
          </w:p>
          <w:p w14:paraId="15390D89" w14:textId="77777777" w:rsidR="00B8266F" w:rsidRPr="007A3F2F" w:rsidRDefault="00B8266F" w:rsidP="009531AA">
            <w:pPr>
              <w:tabs>
                <w:tab w:val="left" w:pos="6211"/>
              </w:tabs>
              <w:rPr>
                <w:rFonts w:cs="Times New Roman"/>
                <w:sz w:val="24"/>
                <w:szCs w:val="24"/>
              </w:rPr>
            </w:pPr>
            <w:r w:rsidRPr="007A3F2F">
              <w:rPr>
                <w:rFonts w:cs="Times New Roman"/>
                <w:sz w:val="24"/>
                <w:szCs w:val="24"/>
              </w:rPr>
              <w:t>(per diem)</w:t>
            </w:r>
          </w:p>
        </w:tc>
        <w:tc>
          <w:tcPr>
            <w:tcW w:w="990" w:type="dxa"/>
          </w:tcPr>
          <w:p w14:paraId="48C9052E"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 of Beds</w:t>
            </w:r>
          </w:p>
        </w:tc>
        <w:tc>
          <w:tcPr>
            <w:tcW w:w="2430" w:type="dxa"/>
          </w:tcPr>
          <w:p w14:paraId="62D88954"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Occupancy rate estimate (%)</w:t>
            </w:r>
          </w:p>
          <w:p w14:paraId="281950A1"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(e.g. 80%)</w:t>
            </w:r>
          </w:p>
        </w:tc>
        <w:tc>
          <w:tcPr>
            <w:tcW w:w="1345" w:type="dxa"/>
          </w:tcPr>
          <w:p w14:paraId="6E3706A7" w14:textId="4CBDDEA6" w:rsidR="00B8266F" w:rsidRPr="007A3F2F" w:rsidRDefault="00C52BEF" w:rsidP="009531AA">
            <w:pPr>
              <w:tabs>
                <w:tab w:val="left" w:pos="6211"/>
              </w:tabs>
              <w:rPr>
                <w:rFonts w:cs="Times New Roman"/>
                <w:b/>
                <w:sz w:val="24"/>
                <w:szCs w:val="24"/>
              </w:rPr>
            </w:pPr>
            <w:r w:rsidRPr="007A3F2F">
              <w:rPr>
                <w:rFonts w:cs="Times New Roman"/>
                <w:b/>
                <w:sz w:val="24"/>
                <w:szCs w:val="24"/>
              </w:rPr>
              <w:t>Average Monthly</w:t>
            </w:r>
            <w:r w:rsidR="00B8266F" w:rsidRPr="007A3F2F">
              <w:rPr>
                <w:rFonts w:cs="Times New Roman"/>
                <w:b/>
                <w:sz w:val="24"/>
                <w:szCs w:val="24"/>
              </w:rPr>
              <w:t xml:space="preserve"> Revenue</w:t>
            </w:r>
          </w:p>
        </w:tc>
        <w:tc>
          <w:tcPr>
            <w:tcW w:w="1260" w:type="dxa"/>
          </w:tcPr>
          <w:p w14:paraId="50073086" w14:textId="24B4D693" w:rsidR="00B8266F" w:rsidRPr="007A3F2F" w:rsidRDefault="00C52BEF" w:rsidP="009531AA">
            <w:pPr>
              <w:tabs>
                <w:tab w:val="left" w:pos="6211"/>
              </w:tabs>
              <w:rPr>
                <w:rFonts w:cs="Times New Roman"/>
                <w:b/>
                <w:sz w:val="24"/>
                <w:szCs w:val="24"/>
              </w:rPr>
            </w:pPr>
            <w:r w:rsidRPr="007A3F2F">
              <w:rPr>
                <w:rFonts w:cs="Times New Roman"/>
                <w:b/>
                <w:sz w:val="24"/>
                <w:szCs w:val="24"/>
              </w:rPr>
              <w:t>Average Annual</w:t>
            </w:r>
            <w:r w:rsidR="00B8266F" w:rsidRPr="007A3F2F">
              <w:rPr>
                <w:rFonts w:cs="Times New Roman"/>
                <w:b/>
                <w:sz w:val="24"/>
                <w:szCs w:val="24"/>
              </w:rPr>
              <w:t xml:space="preserve"> Revenue</w:t>
            </w:r>
          </w:p>
        </w:tc>
      </w:tr>
      <w:tr w:rsidR="00B8266F" w:rsidRPr="007A3F2F" w14:paraId="43DFE750" w14:textId="77777777" w:rsidTr="009531AA">
        <w:trPr>
          <w:trHeight w:val="269"/>
        </w:trPr>
        <w:tc>
          <w:tcPr>
            <w:tcW w:w="2160" w:type="dxa"/>
          </w:tcPr>
          <w:p w14:paraId="4EF5952D" w14:textId="77777777" w:rsidR="00B8266F" w:rsidRPr="007A3F2F" w:rsidRDefault="00B8266F" w:rsidP="009531AA">
            <w:pPr>
              <w:tabs>
                <w:tab w:val="left" w:pos="6211"/>
              </w:tabs>
              <w:rPr>
                <w:rFonts w:cs="Times New Roman"/>
                <w:sz w:val="24"/>
                <w:szCs w:val="24"/>
              </w:rPr>
            </w:pPr>
            <w:bookmarkStart w:id="0" w:name="Text151"/>
            <w:r w:rsidRPr="007A3F2F">
              <w:rPr>
                <w:rFonts w:cs="Times New Roman"/>
                <w:sz w:val="24"/>
                <w:szCs w:val="24"/>
              </w:rPr>
              <w:t>$</w:t>
            </w:r>
            <w:r w:rsidRPr="007A3F2F">
              <w:rPr>
                <w:rFonts w:cs="Times New Roman"/>
                <w:sz w:val="24"/>
                <w:szCs w:val="24"/>
              </w:rPr>
              <w:fldChar w:fldCharType="begin">
                <w:ffData>
                  <w:name w:val="Text151"/>
                  <w:enabled/>
                  <w:calcOnExit/>
                  <w:textInput>
                    <w:type w:val="number"/>
                    <w:maxLength w:val="6"/>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0.00</w:t>
            </w:r>
            <w:r w:rsidRPr="007A3F2F">
              <w:rPr>
                <w:rFonts w:cs="Times New Roman"/>
                <w:sz w:val="24"/>
                <w:szCs w:val="24"/>
              </w:rPr>
              <w:fldChar w:fldCharType="end"/>
            </w:r>
            <w:bookmarkEnd w:id="0"/>
          </w:p>
        </w:tc>
        <w:bookmarkStart w:id="1" w:name="Text152"/>
        <w:tc>
          <w:tcPr>
            <w:tcW w:w="990" w:type="dxa"/>
          </w:tcPr>
          <w:p w14:paraId="3E68BA16" w14:textId="77777777" w:rsidR="00B8266F" w:rsidRPr="007A3F2F" w:rsidRDefault="00B8266F" w:rsidP="009531AA">
            <w:pPr>
              <w:tabs>
                <w:tab w:val="left" w:pos="6211"/>
              </w:tabs>
              <w:rPr>
                <w:rFonts w:cs="Times New Roman"/>
                <w:sz w:val="24"/>
                <w:szCs w:val="24"/>
              </w:rPr>
            </w:pPr>
            <w:r w:rsidRPr="007A3F2F">
              <w:rPr>
                <w:rFonts w:cs="Times New Roman"/>
                <w:sz w:val="24"/>
                <w:szCs w:val="24"/>
              </w:rPr>
              <w:fldChar w:fldCharType="begin">
                <w:ffData>
                  <w:name w:val="Text152"/>
                  <w:enabled/>
                  <w:calcOnExit/>
                  <w:textInput>
                    <w:type w:val="number"/>
                    <w:maxLength w:val="3"/>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1"/>
          </w:p>
        </w:tc>
        <w:bookmarkStart w:id="2" w:name="Text153"/>
        <w:tc>
          <w:tcPr>
            <w:tcW w:w="2430" w:type="dxa"/>
          </w:tcPr>
          <w:p w14:paraId="52B7B68E" w14:textId="77777777" w:rsidR="00B8266F" w:rsidRPr="007A3F2F" w:rsidRDefault="00B8266F" w:rsidP="009531AA">
            <w:pPr>
              <w:tabs>
                <w:tab w:val="left" w:pos="6211"/>
              </w:tabs>
              <w:rPr>
                <w:rFonts w:cs="Times New Roman"/>
                <w:sz w:val="24"/>
                <w:szCs w:val="24"/>
              </w:rPr>
            </w:pPr>
            <w:r w:rsidRPr="007A3F2F">
              <w:rPr>
                <w:rFonts w:cs="Times New Roman"/>
                <w:sz w:val="24"/>
                <w:szCs w:val="24"/>
              </w:rPr>
              <w:fldChar w:fldCharType="begin">
                <w:ffData>
                  <w:name w:val="Text153"/>
                  <w:enabled/>
                  <w:calcOnExit/>
                  <w:textInput>
                    <w:type w:val="number"/>
                    <w:maxLength w:val="3"/>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2"/>
            <w:r w:rsidRPr="007A3F2F">
              <w:rPr>
                <w:rFonts w:cs="Times New Roman"/>
                <w:sz w:val="24"/>
                <w:szCs w:val="24"/>
              </w:rPr>
              <w:t>%</w:t>
            </w:r>
          </w:p>
        </w:tc>
        <w:tc>
          <w:tcPr>
            <w:tcW w:w="1345" w:type="dxa"/>
          </w:tcPr>
          <w:p w14:paraId="6CE35A3F" w14:textId="77777777" w:rsidR="00B8266F" w:rsidRPr="007A3F2F" w:rsidRDefault="00B8266F" w:rsidP="009531AA">
            <w:pPr>
              <w:tabs>
                <w:tab w:val="left" w:pos="6211"/>
              </w:tabs>
              <w:rPr>
                <w:rFonts w:cs="Times New Roman"/>
                <w:sz w:val="24"/>
                <w:szCs w:val="24"/>
              </w:rPr>
            </w:pPr>
            <w:bookmarkStart w:id="3" w:name="Text154"/>
            <w:r w:rsidRPr="007A3F2F">
              <w:rPr>
                <w:rFonts w:cs="Times New Roman"/>
                <w:sz w:val="24"/>
                <w:szCs w:val="24"/>
              </w:rPr>
              <w:t>$</w:t>
            </w:r>
            <w:bookmarkEnd w:id="3"/>
            <w:r w:rsidRPr="007A3F2F">
              <w:rPr>
                <w:rFonts w:cs="Times New Roman"/>
                <w:sz w:val="24"/>
                <w:szCs w:val="24"/>
              </w:rPr>
              <w:fldChar w:fldCharType="begin">
                <w:ffData>
                  <w:name w:val=""/>
                  <w:enabled w:val="0"/>
                  <w:calcOnExit/>
                  <w:textInput>
                    <w:type w:val="calculated"/>
                    <w:default w:val="=Text151*Text152*Text153*.30417"/>
                    <w:maxLength w:val="5"/>
                  </w:textInput>
                </w:ffData>
              </w:fldChar>
            </w:r>
            <w:r w:rsidRPr="007A3F2F">
              <w:rPr>
                <w:rFonts w:cs="Times New Roman"/>
                <w:sz w:val="24"/>
                <w:szCs w:val="24"/>
              </w:rPr>
              <w:instrText xml:space="preserve"> FORMTEXT </w:instrText>
            </w:r>
            <w:r w:rsidRPr="007A3F2F">
              <w:rPr>
                <w:rFonts w:cs="Times New Roman"/>
                <w:sz w:val="24"/>
                <w:szCs w:val="24"/>
              </w:rPr>
              <w:fldChar w:fldCharType="begin"/>
            </w:r>
            <w:r w:rsidRPr="007A3F2F">
              <w:rPr>
                <w:rFonts w:cs="Times New Roman"/>
                <w:sz w:val="24"/>
                <w:szCs w:val="24"/>
              </w:rPr>
              <w:instrText xml:space="preserve"> =Text151*Text152*Text153*.30417 </w:instrText>
            </w:r>
            <w:r w:rsidRPr="007A3F2F">
              <w:rPr>
                <w:rFonts w:cs="Times New Roman"/>
                <w:sz w:val="24"/>
                <w:szCs w:val="24"/>
              </w:rPr>
              <w:fldChar w:fldCharType="separate"/>
            </w:r>
            <w:r w:rsidRPr="007A3F2F">
              <w:rPr>
                <w:rFonts w:cs="Times New Roman"/>
                <w:noProof/>
                <w:sz w:val="24"/>
                <w:szCs w:val="24"/>
              </w:rPr>
              <w:instrText>$0.00000</w:instrText>
            </w:r>
            <w:r w:rsidRPr="007A3F2F">
              <w:rPr>
                <w:rFonts w:cs="Times New Roman"/>
                <w:sz w:val="24"/>
                <w:szCs w:val="24"/>
              </w:rPr>
              <w:fldChar w:fldCharType="end"/>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$0.00</w:t>
            </w:r>
            <w:r w:rsidRPr="007A3F2F">
              <w:rPr>
                <w:rFonts w:cs="Times New Roman"/>
                <w:sz w:val="24"/>
                <w:szCs w:val="24"/>
              </w:rPr>
              <w:fldChar w:fldCharType="end"/>
            </w:r>
          </w:p>
        </w:tc>
        <w:tc>
          <w:tcPr>
            <w:tcW w:w="1260" w:type="dxa"/>
          </w:tcPr>
          <w:p w14:paraId="690A1BF8" w14:textId="77777777" w:rsidR="00B8266F" w:rsidRPr="007A3F2F" w:rsidRDefault="00B8266F" w:rsidP="009531AA">
            <w:pPr>
              <w:tabs>
                <w:tab w:val="left" w:pos="6211"/>
              </w:tabs>
              <w:rPr>
                <w:rFonts w:cs="Times New Roman"/>
                <w:sz w:val="24"/>
                <w:szCs w:val="24"/>
              </w:rPr>
            </w:pPr>
            <w:bookmarkStart w:id="4" w:name="Text155"/>
            <w:r w:rsidRPr="007A3F2F">
              <w:rPr>
                <w:rFonts w:cs="Times New Roman"/>
                <w:sz w:val="24"/>
                <w:szCs w:val="24"/>
              </w:rPr>
              <w:t>$</w:t>
            </w:r>
            <w:bookmarkEnd w:id="4"/>
            <w:r w:rsidRPr="007A3F2F">
              <w:rPr>
                <w:rFonts w:cs="Times New Roman"/>
                <w:sz w:val="24"/>
                <w:szCs w:val="24"/>
              </w:rPr>
              <w:fldChar w:fldCharType="begin">
                <w:ffData>
                  <w:name w:val=""/>
                  <w:enabled w:val="0"/>
                  <w:calcOnExit/>
                  <w:textInput>
                    <w:type w:val="calculated"/>
                    <w:default w:val="=Text151*Text152*Text153*3.65"/>
                    <w:maxLength w:val="7"/>
                  </w:textInput>
                </w:ffData>
              </w:fldChar>
            </w:r>
            <w:r w:rsidRPr="007A3F2F">
              <w:rPr>
                <w:rFonts w:cs="Times New Roman"/>
                <w:sz w:val="24"/>
                <w:szCs w:val="24"/>
              </w:rPr>
              <w:instrText xml:space="preserve"> FORMTEXT </w:instrText>
            </w:r>
            <w:r w:rsidRPr="007A3F2F">
              <w:rPr>
                <w:rFonts w:cs="Times New Roman"/>
                <w:sz w:val="24"/>
                <w:szCs w:val="24"/>
              </w:rPr>
              <w:fldChar w:fldCharType="begin"/>
            </w:r>
            <w:r w:rsidRPr="007A3F2F">
              <w:rPr>
                <w:rFonts w:cs="Times New Roman"/>
                <w:sz w:val="24"/>
                <w:szCs w:val="24"/>
              </w:rPr>
              <w:instrText xml:space="preserve"> =Text151*Text152*Text153*3.65 </w:instrText>
            </w:r>
            <w:r w:rsidRPr="007A3F2F">
              <w:rPr>
                <w:rFonts w:cs="Times New Roman"/>
                <w:sz w:val="24"/>
                <w:szCs w:val="24"/>
              </w:rPr>
              <w:fldChar w:fldCharType="separate"/>
            </w:r>
            <w:r w:rsidRPr="007A3F2F">
              <w:rPr>
                <w:rFonts w:cs="Times New Roman"/>
                <w:noProof/>
                <w:sz w:val="24"/>
                <w:szCs w:val="24"/>
              </w:rPr>
              <w:instrText>$0.00</w:instrText>
            </w:r>
            <w:r w:rsidRPr="007A3F2F">
              <w:rPr>
                <w:rFonts w:cs="Times New Roman"/>
                <w:sz w:val="24"/>
                <w:szCs w:val="24"/>
              </w:rPr>
              <w:fldChar w:fldCharType="end"/>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$0.00</w:t>
            </w:r>
            <w:r w:rsidRPr="007A3F2F">
              <w:rPr>
                <w:rFonts w:cs="Times New Roman"/>
                <w:sz w:val="24"/>
                <w:szCs w:val="24"/>
              </w:rPr>
              <w:fldChar w:fldCharType="end"/>
            </w:r>
          </w:p>
        </w:tc>
      </w:tr>
    </w:tbl>
    <w:p w14:paraId="7FB9C951" w14:textId="77777777" w:rsidR="00B8266F" w:rsidRPr="007A3F2F" w:rsidRDefault="00B8266F" w:rsidP="00B8266F">
      <w:pPr>
        <w:tabs>
          <w:tab w:val="left" w:pos="6211"/>
        </w:tabs>
        <w:rPr>
          <w:rFonts w:cs="Times New Roman"/>
          <w:sz w:val="24"/>
          <w:szCs w:val="24"/>
        </w:rPr>
      </w:pPr>
    </w:p>
    <w:tbl>
      <w:tblPr>
        <w:tblStyle w:val="TableGrid"/>
        <w:tblW w:w="0" w:type="auto"/>
        <w:tblLayout w:type="fixed"/>
        <w:tblLook w:val="04A0" w:firstRow="1" w:lastRow="0" w:firstColumn="1" w:lastColumn="0" w:noHBand="0" w:noVBand="1"/>
      </w:tblPr>
      <w:tblGrid>
        <w:gridCol w:w="2313"/>
        <w:gridCol w:w="1395"/>
        <w:gridCol w:w="67"/>
        <w:gridCol w:w="1617"/>
        <w:gridCol w:w="636"/>
        <w:gridCol w:w="1167"/>
        <w:gridCol w:w="993"/>
        <w:gridCol w:w="450"/>
      </w:tblGrid>
      <w:tr w:rsidR="00B8266F" w:rsidRPr="007A3F2F" w14:paraId="7B944BCC" w14:textId="77777777" w:rsidTr="009531AA">
        <w:trPr>
          <w:gridAfter w:val="1"/>
          <w:wAfter w:w="450" w:type="dxa"/>
        </w:trPr>
        <w:tc>
          <w:tcPr>
            <w:tcW w:w="2313" w:type="dxa"/>
          </w:tcPr>
          <w:p w14:paraId="156D1FCA" w14:textId="5618712D" w:rsidR="00B8266F" w:rsidRPr="007A3F2F" w:rsidRDefault="00B8266F" w:rsidP="009531AA">
            <w:pPr>
              <w:tabs>
                <w:tab w:val="left" w:pos="6211"/>
              </w:tabs>
              <w:rPr>
                <w:rFonts w:cs="Times New Roman"/>
                <w:b/>
                <w:sz w:val="24"/>
                <w:szCs w:val="24"/>
              </w:rPr>
            </w:pPr>
            <w:r w:rsidRPr="007A3F2F">
              <w:rPr>
                <w:rFonts w:cs="Times New Roman"/>
                <w:b/>
                <w:sz w:val="24"/>
                <w:szCs w:val="24"/>
              </w:rPr>
              <w:t xml:space="preserve">NON- EMERGENCY </w:t>
            </w:r>
            <w:r w:rsidR="006E367C" w:rsidRPr="00E42E99">
              <w:rPr>
                <w:rFonts w:cs="Times New Roman"/>
                <w:b/>
                <w:sz w:val="24"/>
                <w:szCs w:val="24"/>
              </w:rPr>
              <w:t>Housing Units</w:t>
            </w:r>
          </w:p>
        </w:tc>
        <w:tc>
          <w:tcPr>
            <w:tcW w:w="1462" w:type="dxa"/>
            <w:gridSpan w:val="2"/>
          </w:tcPr>
          <w:p w14:paraId="16694980"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 of Units</w:t>
            </w:r>
          </w:p>
        </w:tc>
        <w:tc>
          <w:tcPr>
            <w:tcW w:w="2253" w:type="dxa"/>
            <w:gridSpan w:val="2"/>
          </w:tcPr>
          <w:p w14:paraId="6035610E"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Monthly Rent</w:t>
            </w:r>
          </w:p>
        </w:tc>
        <w:tc>
          <w:tcPr>
            <w:tcW w:w="2160" w:type="dxa"/>
            <w:gridSpan w:val="2"/>
          </w:tcPr>
          <w:p w14:paraId="7AD940B5"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Annual Revenue</w:t>
            </w:r>
          </w:p>
        </w:tc>
      </w:tr>
      <w:tr w:rsidR="00B8266F" w:rsidRPr="007A3F2F" w14:paraId="2A42E03A" w14:textId="77777777" w:rsidTr="009531AA">
        <w:trPr>
          <w:gridAfter w:val="1"/>
          <w:wAfter w:w="450" w:type="dxa"/>
        </w:trPr>
        <w:sdt>
          <w:sdtPr>
            <w:rPr>
              <w:rFonts w:cs="Times New Roman"/>
              <w:b/>
              <w:sz w:val="24"/>
              <w:szCs w:val="24"/>
              <w:u w:val="single"/>
            </w:rPr>
            <w:id w:val="1401175683"/>
            <w:placeholder>
              <w:docPart w:val="E706D0E8566944AB80308A68FDCBD094"/>
            </w:placeholder>
            <w:showingPlcHdr/>
            <w:comboBox>
              <w:listItem w:value="Choose an item."/>
              <w:listItem w:displayText="Transitional" w:value="Transitional"/>
              <w:listItem w:displayText="Supportive" w:value="Supportive"/>
              <w:listItem w:displayText="Affordable (non-HPS)" w:value="Affordable (non-HPS)"/>
              <w:listItem w:displayText="Market (non-HPS)" w:value="Market (non-HPS)"/>
            </w:comboBox>
          </w:sdtPr>
          <w:sdtContent>
            <w:tc>
              <w:tcPr>
                <w:tcW w:w="2313" w:type="dxa"/>
              </w:tcPr>
              <w:p w14:paraId="032CCE9E" w14:textId="77777777" w:rsidR="00B8266F" w:rsidRPr="007A3F2F" w:rsidRDefault="00B8266F" w:rsidP="009531AA">
                <w:pPr>
                  <w:tabs>
                    <w:tab w:val="left" w:pos="6211"/>
                  </w:tabs>
                  <w:rPr>
                    <w:rFonts w:cs="Times New Roman"/>
                    <w:b/>
                    <w:sz w:val="24"/>
                    <w:szCs w:val="24"/>
                    <w:u w:val="single"/>
                  </w:rPr>
                </w:pPr>
                <w:r w:rsidRPr="007A3F2F">
                  <w:rPr>
                    <w:rStyle w:val="PlaceholderText"/>
                    <w:rFonts w:cs="Times New Roman"/>
                    <w:sz w:val="24"/>
                    <w:szCs w:val="24"/>
                  </w:rPr>
                  <w:t>Choose an item.</w:t>
                </w:r>
              </w:p>
            </w:tc>
          </w:sdtContent>
        </w:sdt>
        <w:bookmarkStart w:id="5" w:name="Text156"/>
        <w:tc>
          <w:tcPr>
            <w:tcW w:w="1462" w:type="dxa"/>
            <w:gridSpan w:val="2"/>
          </w:tcPr>
          <w:p w14:paraId="68FF4076" w14:textId="77777777" w:rsidR="00B8266F" w:rsidRPr="007A3F2F" w:rsidRDefault="00B8266F" w:rsidP="009531AA">
            <w:pPr>
              <w:tabs>
                <w:tab w:val="left" w:pos="6211"/>
              </w:tabs>
              <w:rPr>
                <w:rFonts w:cs="Times New Roman"/>
                <w:sz w:val="24"/>
                <w:szCs w:val="24"/>
              </w:rPr>
            </w:pPr>
            <w:r w:rsidRPr="007A3F2F">
              <w:rPr>
                <w:rFonts w:cs="Times New Roman"/>
                <w:sz w:val="24"/>
                <w:szCs w:val="24"/>
              </w:rPr>
              <w:fldChar w:fldCharType="begin">
                <w:ffData>
                  <w:name w:val="Text156"/>
                  <w:enabled/>
                  <w:calcOnExit/>
                  <w:textInput>
                    <w:type w:val="number"/>
                    <w:default w:val="0"/>
                    <w:maxLength w:val="3"/>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5"/>
          </w:p>
        </w:tc>
        <w:tc>
          <w:tcPr>
            <w:tcW w:w="2253" w:type="dxa"/>
            <w:gridSpan w:val="2"/>
          </w:tcPr>
          <w:p w14:paraId="2358F07F" w14:textId="77777777" w:rsidR="00B8266F" w:rsidRPr="007A3F2F" w:rsidRDefault="00B8266F" w:rsidP="009531AA">
            <w:pPr>
              <w:tabs>
                <w:tab w:val="left" w:pos="6211"/>
              </w:tabs>
              <w:rPr>
                <w:rFonts w:cs="Times New Roman"/>
                <w:sz w:val="24"/>
                <w:szCs w:val="24"/>
              </w:rPr>
            </w:pPr>
            <w:r w:rsidRPr="007A3F2F">
              <w:rPr>
                <w:rFonts w:cs="Times New Roman"/>
                <w:sz w:val="24"/>
                <w:szCs w:val="24"/>
              </w:rPr>
              <w:t>$</w:t>
            </w:r>
            <w:bookmarkStart w:id="6" w:name="Text162"/>
            <w:r w:rsidRPr="007A3F2F">
              <w:rPr>
                <w:rFonts w:cs="Times New Roman"/>
                <w:sz w:val="24"/>
                <w:szCs w:val="24"/>
              </w:rPr>
              <w:fldChar w:fldCharType="begin">
                <w:ffData>
                  <w:name w:val="Text162"/>
                  <w:enabled/>
                  <w:calcOnExit/>
                  <w:textInput>
                    <w:type w:val="number"/>
                    <w:default w:val="0"/>
                    <w:maxLength w:val="4"/>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6"/>
          </w:p>
        </w:tc>
        <w:tc>
          <w:tcPr>
            <w:tcW w:w="2160" w:type="dxa"/>
            <w:gridSpan w:val="2"/>
          </w:tcPr>
          <w:p w14:paraId="260F0BC2" w14:textId="77777777" w:rsidR="00B8266F" w:rsidRPr="007A3F2F" w:rsidRDefault="00B8266F" w:rsidP="009531AA">
            <w:pPr>
              <w:tabs>
                <w:tab w:val="left" w:pos="6211"/>
              </w:tabs>
              <w:rPr>
                <w:rFonts w:cs="Times New Roman"/>
                <w:sz w:val="24"/>
                <w:szCs w:val="24"/>
              </w:rPr>
            </w:pPr>
            <w:r w:rsidRPr="007A3F2F">
              <w:rPr>
                <w:rFonts w:cs="Times New Roman"/>
                <w:sz w:val="24"/>
                <w:szCs w:val="24"/>
              </w:rPr>
              <w:t>$</w:t>
            </w:r>
            <w:bookmarkStart w:id="7" w:name="Text168"/>
            <w:r w:rsidRPr="007A3F2F">
              <w:rPr>
                <w:rFonts w:cs="Times New Roman"/>
                <w:sz w:val="24"/>
                <w:szCs w:val="24"/>
              </w:rPr>
              <w:fldChar w:fldCharType="begin">
                <w:ffData>
                  <w:name w:val="Text168"/>
                  <w:enabled w:val="0"/>
                  <w:calcOnExit/>
                  <w:textInput>
                    <w:type w:val="calculated"/>
                    <w:default w:val="=Text156*Text162*12"/>
                    <w:maxLength w:val="10"/>
                  </w:textInput>
                </w:ffData>
              </w:fldChar>
            </w:r>
            <w:r w:rsidRPr="007A3F2F">
              <w:rPr>
                <w:rFonts w:cs="Times New Roman"/>
                <w:sz w:val="24"/>
                <w:szCs w:val="24"/>
              </w:rPr>
              <w:instrText xml:space="preserve"> FORMTEXT </w:instrText>
            </w:r>
            <w:r w:rsidRPr="007A3F2F">
              <w:rPr>
                <w:rFonts w:cs="Times New Roman"/>
                <w:sz w:val="24"/>
                <w:szCs w:val="24"/>
              </w:rPr>
              <w:fldChar w:fldCharType="begin"/>
            </w:r>
            <w:r w:rsidRPr="007A3F2F">
              <w:rPr>
                <w:rFonts w:cs="Times New Roman"/>
                <w:sz w:val="24"/>
                <w:szCs w:val="24"/>
              </w:rPr>
              <w:instrText xml:space="preserve"> =Text156*Text162*12 </w:instrText>
            </w:r>
            <w:r w:rsidRPr="007A3F2F">
              <w:rPr>
                <w:rFonts w:cs="Times New Roman"/>
                <w:sz w:val="24"/>
                <w:szCs w:val="24"/>
              </w:rPr>
              <w:fldChar w:fldCharType="separate"/>
            </w:r>
            <w:r w:rsidRPr="007A3F2F">
              <w:rPr>
                <w:rFonts w:cs="Times New Roman"/>
                <w:noProof/>
                <w:sz w:val="24"/>
                <w:szCs w:val="24"/>
              </w:rPr>
              <w:instrText>0</w:instrText>
            </w:r>
            <w:r w:rsidRPr="007A3F2F">
              <w:rPr>
                <w:rFonts w:cs="Times New Roman"/>
                <w:sz w:val="24"/>
                <w:szCs w:val="24"/>
              </w:rPr>
              <w:fldChar w:fldCharType="end"/>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7"/>
          </w:p>
        </w:tc>
      </w:tr>
      <w:tr w:rsidR="00B8266F" w:rsidRPr="007A3F2F" w14:paraId="674B69B3" w14:textId="77777777" w:rsidTr="009531AA">
        <w:trPr>
          <w:gridAfter w:val="1"/>
          <w:wAfter w:w="450" w:type="dxa"/>
        </w:trPr>
        <w:sdt>
          <w:sdtPr>
            <w:rPr>
              <w:rFonts w:cs="Times New Roman"/>
              <w:b/>
              <w:sz w:val="24"/>
              <w:szCs w:val="24"/>
              <w:u w:val="single"/>
            </w:rPr>
            <w:id w:val="-1799908557"/>
            <w:placeholder>
              <w:docPart w:val="6AC04C55440F41E2AD06F90181CA59C0"/>
            </w:placeholder>
            <w:showingPlcHdr/>
            <w:comboBox>
              <w:listItem w:value="Choose an item."/>
              <w:listItem w:displayText="Transitional" w:value="Transitional"/>
              <w:listItem w:displayText="Supportive" w:value="Supportive"/>
              <w:listItem w:displayText="Affordable (non-HPS)" w:value="Affordable (non-HPS)"/>
              <w:listItem w:displayText="Market (non-HPS)" w:value="Market (non-HPS)"/>
            </w:comboBox>
          </w:sdtPr>
          <w:sdtContent>
            <w:tc>
              <w:tcPr>
                <w:tcW w:w="2313" w:type="dxa"/>
              </w:tcPr>
              <w:p w14:paraId="1A49C576" w14:textId="77777777" w:rsidR="00B8266F" w:rsidRPr="007A3F2F" w:rsidRDefault="00B8266F" w:rsidP="009531AA">
                <w:pPr>
                  <w:tabs>
                    <w:tab w:val="left" w:pos="6211"/>
                  </w:tabs>
                  <w:rPr>
                    <w:rFonts w:cs="Times New Roman"/>
                    <w:b/>
                    <w:sz w:val="24"/>
                    <w:szCs w:val="24"/>
                    <w:u w:val="single"/>
                  </w:rPr>
                </w:pPr>
                <w:r w:rsidRPr="007A3F2F">
                  <w:rPr>
                    <w:rStyle w:val="PlaceholderText"/>
                    <w:rFonts w:cs="Times New Roman"/>
                    <w:sz w:val="24"/>
                    <w:szCs w:val="24"/>
                  </w:rPr>
                  <w:t>Choose an item.</w:t>
                </w:r>
              </w:p>
            </w:tc>
          </w:sdtContent>
        </w:sdt>
        <w:bookmarkStart w:id="8" w:name="Text161"/>
        <w:tc>
          <w:tcPr>
            <w:tcW w:w="1462" w:type="dxa"/>
            <w:gridSpan w:val="2"/>
          </w:tcPr>
          <w:p w14:paraId="1B28F84A" w14:textId="77777777" w:rsidR="00B8266F" w:rsidRPr="007A3F2F" w:rsidRDefault="00B8266F" w:rsidP="009531AA">
            <w:pPr>
              <w:tabs>
                <w:tab w:val="left" w:pos="6211"/>
              </w:tabs>
              <w:rPr>
                <w:rFonts w:cs="Times New Roman"/>
                <w:sz w:val="24"/>
                <w:szCs w:val="24"/>
              </w:rPr>
            </w:pPr>
            <w:r w:rsidRPr="007A3F2F">
              <w:rPr>
                <w:rFonts w:cs="Times New Roman"/>
                <w:sz w:val="24"/>
                <w:szCs w:val="24"/>
              </w:rPr>
              <w:fldChar w:fldCharType="begin">
                <w:ffData>
                  <w:name w:val="Text161"/>
                  <w:enabled/>
                  <w:calcOnExit/>
                  <w:textInput>
                    <w:type w:val="number"/>
                    <w:default w:val="0"/>
                    <w:maxLength w:val="3"/>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8"/>
          </w:p>
        </w:tc>
        <w:tc>
          <w:tcPr>
            <w:tcW w:w="2253" w:type="dxa"/>
            <w:gridSpan w:val="2"/>
          </w:tcPr>
          <w:p w14:paraId="0DCA001C" w14:textId="77777777" w:rsidR="00B8266F" w:rsidRPr="007A3F2F" w:rsidRDefault="00B8266F" w:rsidP="009531AA">
            <w:pPr>
              <w:tabs>
                <w:tab w:val="left" w:pos="6211"/>
              </w:tabs>
              <w:rPr>
                <w:rFonts w:cs="Times New Roman"/>
                <w:sz w:val="24"/>
                <w:szCs w:val="24"/>
              </w:rPr>
            </w:pPr>
            <w:r w:rsidRPr="007A3F2F">
              <w:rPr>
                <w:rFonts w:cs="Times New Roman"/>
                <w:sz w:val="24"/>
                <w:szCs w:val="24"/>
              </w:rPr>
              <w:t>$</w:t>
            </w:r>
            <w:bookmarkStart w:id="9" w:name="Text166"/>
            <w:r w:rsidRPr="007A3F2F">
              <w:rPr>
                <w:rFonts w:cs="Times New Roman"/>
                <w:sz w:val="24"/>
                <w:szCs w:val="24"/>
              </w:rPr>
              <w:fldChar w:fldCharType="begin">
                <w:ffData>
                  <w:name w:val="Text166"/>
                  <w:enabled/>
                  <w:calcOnExit/>
                  <w:textInput>
                    <w:type w:val="number"/>
                    <w:default w:val="0"/>
                    <w:maxLength w:val="4"/>
                  </w:textInput>
                </w:ffData>
              </w:fldChar>
            </w:r>
            <w:r w:rsidRPr="007A3F2F">
              <w:rPr>
                <w:rFonts w:cs="Times New Roman"/>
                <w:sz w:val="24"/>
                <w:szCs w:val="24"/>
              </w:rPr>
              <w:instrText xml:space="preserve"> FORMTEXT </w:instrText>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9"/>
          </w:p>
        </w:tc>
        <w:tc>
          <w:tcPr>
            <w:tcW w:w="2160" w:type="dxa"/>
            <w:gridSpan w:val="2"/>
          </w:tcPr>
          <w:p w14:paraId="1972E1C1" w14:textId="77777777" w:rsidR="00B8266F" w:rsidRPr="007A3F2F" w:rsidRDefault="00B8266F" w:rsidP="009531AA">
            <w:pPr>
              <w:tabs>
                <w:tab w:val="left" w:pos="6211"/>
              </w:tabs>
              <w:rPr>
                <w:rFonts w:cs="Times New Roman"/>
                <w:sz w:val="24"/>
                <w:szCs w:val="24"/>
              </w:rPr>
            </w:pPr>
            <w:r w:rsidRPr="007A3F2F">
              <w:rPr>
                <w:rFonts w:cs="Times New Roman"/>
                <w:sz w:val="24"/>
                <w:szCs w:val="24"/>
              </w:rPr>
              <w:t>$</w:t>
            </w:r>
            <w:bookmarkStart w:id="10" w:name="Text172"/>
            <w:r w:rsidRPr="007A3F2F">
              <w:rPr>
                <w:rFonts w:cs="Times New Roman"/>
                <w:sz w:val="24"/>
                <w:szCs w:val="24"/>
              </w:rPr>
              <w:fldChar w:fldCharType="begin">
                <w:ffData>
                  <w:name w:val="Text172"/>
                  <w:enabled w:val="0"/>
                  <w:calcOnExit/>
                  <w:textInput>
                    <w:type w:val="calculated"/>
                    <w:default w:val="=Text161*Text166*12"/>
                    <w:maxLength w:val="10"/>
                  </w:textInput>
                </w:ffData>
              </w:fldChar>
            </w:r>
            <w:r w:rsidRPr="007A3F2F">
              <w:rPr>
                <w:rFonts w:cs="Times New Roman"/>
                <w:sz w:val="24"/>
                <w:szCs w:val="24"/>
              </w:rPr>
              <w:instrText xml:space="preserve"> FORMTEXT </w:instrText>
            </w:r>
            <w:r w:rsidRPr="007A3F2F">
              <w:rPr>
                <w:rFonts w:cs="Times New Roman"/>
                <w:sz w:val="24"/>
                <w:szCs w:val="24"/>
              </w:rPr>
              <w:fldChar w:fldCharType="begin"/>
            </w:r>
            <w:r w:rsidRPr="007A3F2F">
              <w:rPr>
                <w:rFonts w:cs="Times New Roman"/>
                <w:sz w:val="24"/>
                <w:szCs w:val="24"/>
              </w:rPr>
              <w:instrText xml:space="preserve"> =Text161*Text166*12 </w:instrText>
            </w:r>
            <w:r w:rsidRPr="007A3F2F">
              <w:rPr>
                <w:rFonts w:cs="Times New Roman"/>
                <w:sz w:val="24"/>
                <w:szCs w:val="24"/>
              </w:rPr>
              <w:fldChar w:fldCharType="separate"/>
            </w:r>
            <w:r w:rsidRPr="007A3F2F">
              <w:rPr>
                <w:rFonts w:cs="Times New Roman"/>
                <w:noProof/>
                <w:sz w:val="24"/>
                <w:szCs w:val="24"/>
              </w:rPr>
              <w:instrText>0</w:instrText>
            </w:r>
            <w:r w:rsidRPr="007A3F2F">
              <w:rPr>
                <w:rFonts w:cs="Times New Roman"/>
                <w:sz w:val="24"/>
                <w:szCs w:val="24"/>
              </w:rPr>
              <w:fldChar w:fldCharType="end"/>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bookmarkEnd w:id="10"/>
          </w:p>
        </w:tc>
      </w:tr>
      <w:tr w:rsidR="00B8266F" w:rsidRPr="007A3F2F" w14:paraId="19AC2D4C" w14:textId="77777777" w:rsidTr="009531AA">
        <w:trPr>
          <w:gridAfter w:val="1"/>
          <w:wAfter w:w="450" w:type="dxa"/>
        </w:trPr>
        <w:tc>
          <w:tcPr>
            <w:tcW w:w="2313" w:type="dxa"/>
          </w:tcPr>
          <w:p w14:paraId="5322E7E5"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TOTAL</w:t>
            </w:r>
          </w:p>
        </w:tc>
        <w:tc>
          <w:tcPr>
            <w:tcW w:w="1462" w:type="dxa"/>
            <w:gridSpan w:val="2"/>
          </w:tcPr>
          <w:p w14:paraId="7D271D4C" w14:textId="77777777" w:rsidR="00B8266F" w:rsidRPr="007A3F2F" w:rsidRDefault="00B8266F" w:rsidP="009531AA">
            <w:pPr>
              <w:tabs>
                <w:tab w:val="left" w:pos="6211"/>
              </w:tabs>
              <w:rPr>
                <w:rFonts w:cs="Times New Roman"/>
                <w:b/>
                <w:sz w:val="24"/>
                <w:szCs w:val="24"/>
                <w:u w:val="single"/>
              </w:rPr>
            </w:pPr>
          </w:p>
        </w:tc>
        <w:tc>
          <w:tcPr>
            <w:tcW w:w="2253" w:type="dxa"/>
            <w:gridSpan w:val="2"/>
          </w:tcPr>
          <w:p w14:paraId="609BD608"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w:t>
            </w:r>
            <w:bookmarkStart w:id="11" w:name="Text167"/>
            <w:r w:rsidRPr="007A3F2F">
              <w:rPr>
                <w:rFonts w:cs="Times New Roman"/>
                <w:b/>
                <w:sz w:val="24"/>
                <w:szCs w:val="24"/>
              </w:rPr>
              <w:fldChar w:fldCharType="begin">
                <w:ffData>
                  <w:name w:val="Text167"/>
                  <w:enabled w:val="0"/>
                  <w:calcOnExit/>
                  <w:textInput>
                    <w:type w:val="calculated"/>
                    <w:default w:val="=Sum(Text162,Text163,Text164,Text165,Text166)"/>
                    <w:maxLength w:val="10"/>
                  </w:textInput>
                </w:ffData>
              </w:fldChar>
            </w:r>
            <w:r w:rsidRPr="007A3F2F">
              <w:rPr>
                <w:rFonts w:cs="Times New Roman"/>
                <w:b/>
                <w:sz w:val="24"/>
                <w:szCs w:val="24"/>
              </w:rPr>
              <w:instrText xml:space="preserve"> FORMTEXT </w:instrText>
            </w:r>
            <w:r w:rsidRPr="007A3F2F">
              <w:rPr>
                <w:rFonts w:cs="Times New Roman"/>
                <w:b/>
                <w:sz w:val="24"/>
                <w:szCs w:val="24"/>
              </w:rPr>
              <w:fldChar w:fldCharType="begin"/>
            </w:r>
            <w:r w:rsidRPr="007A3F2F">
              <w:rPr>
                <w:rFonts w:cs="Times New Roman"/>
                <w:b/>
                <w:sz w:val="24"/>
                <w:szCs w:val="24"/>
              </w:rPr>
              <w:instrText xml:space="preserve"> =Sum(Text162,Text163,Text164,Text165,Text166) </w:instrText>
            </w:r>
            <w:r w:rsidRPr="007A3F2F">
              <w:rPr>
                <w:rFonts w:cs="Times New Roman"/>
                <w:b/>
                <w:sz w:val="24"/>
                <w:szCs w:val="24"/>
              </w:rPr>
              <w:fldChar w:fldCharType="separate"/>
            </w:r>
            <w:r w:rsidRPr="007A3F2F">
              <w:rPr>
                <w:rFonts w:cs="Times New Roman"/>
                <w:b/>
                <w:noProof/>
                <w:sz w:val="24"/>
                <w:szCs w:val="24"/>
              </w:rPr>
              <w:instrText>0</w:instrText>
            </w:r>
            <w:r w:rsidRPr="007A3F2F">
              <w:rPr>
                <w:rFonts w:cs="Times New Roman"/>
                <w:b/>
                <w:sz w:val="24"/>
                <w:szCs w:val="24"/>
              </w:rPr>
              <w:fldChar w:fldCharType="end"/>
            </w:r>
            <w:r w:rsidRPr="007A3F2F">
              <w:rPr>
                <w:rFonts w:cs="Times New Roman"/>
                <w:b/>
                <w:sz w:val="24"/>
                <w:szCs w:val="24"/>
              </w:rPr>
            </w:r>
            <w:r w:rsidRPr="007A3F2F">
              <w:rPr>
                <w:rFonts w:cs="Times New Roman"/>
                <w:b/>
                <w:sz w:val="24"/>
                <w:szCs w:val="24"/>
              </w:rPr>
              <w:fldChar w:fldCharType="separate"/>
            </w:r>
            <w:r w:rsidRPr="007A3F2F">
              <w:rPr>
                <w:rFonts w:cs="Times New Roman"/>
                <w:b/>
                <w:noProof/>
                <w:sz w:val="24"/>
                <w:szCs w:val="24"/>
              </w:rPr>
              <w:t>0</w:t>
            </w:r>
            <w:r w:rsidRPr="007A3F2F">
              <w:rPr>
                <w:rFonts w:cs="Times New Roman"/>
                <w:b/>
                <w:sz w:val="24"/>
                <w:szCs w:val="24"/>
              </w:rPr>
              <w:fldChar w:fldCharType="end"/>
            </w:r>
            <w:bookmarkEnd w:id="11"/>
          </w:p>
        </w:tc>
        <w:tc>
          <w:tcPr>
            <w:tcW w:w="2160" w:type="dxa"/>
            <w:gridSpan w:val="2"/>
          </w:tcPr>
          <w:p w14:paraId="556EE0A0" w14:textId="77777777" w:rsidR="00B8266F" w:rsidRPr="007A3F2F" w:rsidRDefault="00B8266F" w:rsidP="009531AA">
            <w:pPr>
              <w:tabs>
                <w:tab w:val="left" w:pos="6211"/>
              </w:tabs>
              <w:rPr>
                <w:rFonts w:cs="Times New Roman"/>
                <w:b/>
                <w:sz w:val="24"/>
                <w:szCs w:val="24"/>
              </w:rPr>
            </w:pPr>
            <w:r w:rsidRPr="007A3F2F">
              <w:rPr>
                <w:rFonts w:cs="Times New Roman"/>
                <w:b/>
                <w:sz w:val="24"/>
                <w:szCs w:val="24"/>
              </w:rPr>
              <w:t>$</w:t>
            </w:r>
            <w:bookmarkStart w:id="12" w:name="Text173"/>
            <w:r w:rsidRPr="007A3F2F">
              <w:rPr>
                <w:rFonts w:cs="Times New Roman"/>
                <w:b/>
                <w:sz w:val="24"/>
                <w:szCs w:val="24"/>
              </w:rPr>
              <w:fldChar w:fldCharType="begin">
                <w:ffData>
                  <w:name w:val="Text173"/>
                  <w:enabled w:val="0"/>
                  <w:calcOnExit/>
                  <w:textInput>
                    <w:type w:val="calculated"/>
                    <w:default w:val="=SUM(Text168,Text169,Text170,Text171,Text172)"/>
                    <w:maxLength w:val="8"/>
                  </w:textInput>
                </w:ffData>
              </w:fldChar>
            </w:r>
            <w:r w:rsidRPr="007A3F2F">
              <w:rPr>
                <w:rFonts w:cs="Times New Roman"/>
                <w:b/>
                <w:sz w:val="24"/>
                <w:szCs w:val="24"/>
              </w:rPr>
              <w:instrText xml:space="preserve"> FORMTEXT </w:instrText>
            </w:r>
            <w:r w:rsidRPr="007A3F2F">
              <w:rPr>
                <w:rFonts w:cs="Times New Roman"/>
                <w:b/>
                <w:sz w:val="24"/>
                <w:szCs w:val="24"/>
              </w:rPr>
              <w:fldChar w:fldCharType="begin"/>
            </w:r>
            <w:r w:rsidRPr="007A3F2F">
              <w:rPr>
                <w:rFonts w:cs="Times New Roman"/>
                <w:b/>
                <w:sz w:val="24"/>
                <w:szCs w:val="24"/>
              </w:rPr>
              <w:instrText xml:space="preserve"> =SUM(Text168,Text169,Text170,Text171,Text172) </w:instrText>
            </w:r>
            <w:r w:rsidRPr="007A3F2F">
              <w:rPr>
                <w:rFonts w:cs="Times New Roman"/>
                <w:b/>
                <w:sz w:val="24"/>
                <w:szCs w:val="24"/>
              </w:rPr>
              <w:fldChar w:fldCharType="separate"/>
            </w:r>
            <w:r w:rsidRPr="007A3F2F">
              <w:rPr>
                <w:rFonts w:cs="Times New Roman"/>
                <w:b/>
                <w:noProof/>
                <w:sz w:val="24"/>
                <w:szCs w:val="24"/>
              </w:rPr>
              <w:instrText>0</w:instrText>
            </w:r>
            <w:r w:rsidRPr="007A3F2F">
              <w:rPr>
                <w:rFonts w:cs="Times New Roman"/>
                <w:b/>
                <w:sz w:val="24"/>
                <w:szCs w:val="24"/>
              </w:rPr>
              <w:fldChar w:fldCharType="end"/>
            </w:r>
            <w:r w:rsidRPr="007A3F2F">
              <w:rPr>
                <w:rFonts w:cs="Times New Roman"/>
                <w:b/>
                <w:sz w:val="24"/>
                <w:szCs w:val="24"/>
              </w:rPr>
            </w:r>
            <w:r w:rsidRPr="007A3F2F">
              <w:rPr>
                <w:rFonts w:cs="Times New Roman"/>
                <w:b/>
                <w:sz w:val="24"/>
                <w:szCs w:val="24"/>
              </w:rPr>
              <w:fldChar w:fldCharType="separate"/>
            </w:r>
            <w:r w:rsidRPr="007A3F2F">
              <w:rPr>
                <w:rFonts w:cs="Times New Roman"/>
                <w:b/>
                <w:noProof/>
                <w:sz w:val="24"/>
                <w:szCs w:val="24"/>
              </w:rPr>
              <w:t>0</w:t>
            </w:r>
            <w:r w:rsidRPr="007A3F2F">
              <w:rPr>
                <w:rFonts w:cs="Times New Roman"/>
                <w:b/>
                <w:sz w:val="24"/>
                <w:szCs w:val="24"/>
              </w:rPr>
              <w:fldChar w:fldCharType="end"/>
            </w:r>
            <w:bookmarkEnd w:id="12"/>
          </w:p>
        </w:tc>
      </w:tr>
      <w:tr w:rsidR="00B8266F" w:rsidRPr="007A3F2F" w14:paraId="22305561" w14:textId="77777777" w:rsidTr="009531AA">
        <w:tc>
          <w:tcPr>
            <w:tcW w:w="8638" w:type="dxa"/>
            <w:gridSpan w:val="8"/>
            <w:tcBorders>
              <w:top w:val="single" w:sz="4" w:space="0" w:color="auto"/>
              <w:left w:val="nil"/>
              <w:bottom w:val="single" w:sz="4" w:space="0" w:color="auto"/>
              <w:right w:val="nil"/>
            </w:tcBorders>
          </w:tcPr>
          <w:p w14:paraId="7D5287E9" w14:textId="77777777" w:rsidR="00B8266F" w:rsidRDefault="00B8266F" w:rsidP="009531AA">
            <w:pPr>
              <w:tabs>
                <w:tab w:val="left" w:pos="6211"/>
              </w:tabs>
              <w:rPr>
                <w:rFonts w:cs="Times New Roman"/>
                <w:b/>
                <w:sz w:val="24"/>
                <w:szCs w:val="24"/>
              </w:rPr>
            </w:pPr>
          </w:p>
          <w:p w14:paraId="6234E489" w14:textId="77777777" w:rsidR="00B8266F" w:rsidRPr="007A3F2F" w:rsidRDefault="00B8266F" w:rsidP="009531AA">
            <w:pPr>
              <w:tabs>
                <w:tab w:val="left" w:pos="6211"/>
              </w:tabs>
              <w:rPr>
                <w:rFonts w:cs="Times New Roman"/>
                <w:b/>
                <w:sz w:val="24"/>
                <w:szCs w:val="24"/>
              </w:rPr>
            </w:pPr>
            <w:r w:rsidRPr="00E852AE">
              <w:rPr>
                <w:rFonts w:cs="Times New Roman"/>
                <w:b/>
                <w:sz w:val="24"/>
                <w:szCs w:val="24"/>
                <w:highlight w:val="yellow"/>
              </w:rPr>
              <w:t>Ongoing</w:t>
            </w:r>
            <w:r>
              <w:rPr>
                <w:rFonts w:cs="Times New Roman"/>
                <w:b/>
                <w:sz w:val="24"/>
                <w:szCs w:val="24"/>
              </w:rPr>
              <w:t xml:space="preserve"> Revenue Projection </w:t>
            </w:r>
            <w:r w:rsidRPr="0036666E">
              <w:rPr>
                <w:rFonts w:cs="Times New Roman"/>
                <w:sz w:val="24"/>
                <w:szCs w:val="24"/>
              </w:rPr>
              <w:t>(for capital projects only):</w:t>
            </w:r>
          </w:p>
        </w:tc>
      </w:tr>
      <w:tr w:rsidR="00B8266F" w:rsidRPr="007A3F2F" w14:paraId="6AF7C693" w14:textId="77777777" w:rsidTr="009531AA">
        <w:trPr>
          <w:trHeight w:val="532"/>
        </w:trPr>
        <w:tc>
          <w:tcPr>
            <w:tcW w:w="3708" w:type="dxa"/>
            <w:gridSpan w:val="2"/>
            <w:tcBorders>
              <w:top w:val="single" w:sz="4" w:space="0" w:color="auto"/>
            </w:tcBorders>
          </w:tcPr>
          <w:p w14:paraId="33483C83" w14:textId="77777777" w:rsidR="00B8266F" w:rsidRDefault="00B8266F" w:rsidP="009531AA">
            <w:pPr>
              <w:rPr>
                <w:rFonts w:eastAsia="Times New Roman" w:cs="Times New Roman"/>
                <w:b/>
                <w:color w:val="000000"/>
                <w:sz w:val="24"/>
                <w:szCs w:val="24"/>
                <w:lang w:eastAsia="en-CA"/>
              </w:rPr>
            </w:pPr>
          </w:p>
          <w:p w14:paraId="754631FF" w14:textId="77777777" w:rsidR="00B8266F" w:rsidRPr="007A3F2F" w:rsidRDefault="00B8266F" w:rsidP="009531AA">
            <w:pPr>
              <w:rPr>
                <w:rFonts w:eastAsia="Times New Roman" w:cs="Times New Roman"/>
                <w:b/>
                <w:color w:val="000000"/>
                <w:sz w:val="24"/>
                <w:szCs w:val="24"/>
                <w:lang w:eastAsia="en-CA"/>
              </w:rPr>
            </w:pPr>
            <w:r>
              <w:rPr>
                <w:rFonts w:eastAsia="Times New Roman" w:cs="Times New Roman"/>
                <w:b/>
                <w:color w:val="000000"/>
                <w:sz w:val="24"/>
                <w:szCs w:val="24"/>
                <w:lang w:eastAsia="en-CA"/>
              </w:rPr>
              <w:t>S</w:t>
            </w:r>
            <w:r w:rsidRPr="007A3F2F">
              <w:rPr>
                <w:rFonts w:eastAsia="Times New Roman" w:cs="Times New Roman"/>
                <w:b/>
                <w:color w:val="000000"/>
                <w:sz w:val="24"/>
                <w:szCs w:val="24"/>
                <w:lang w:eastAsia="en-CA"/>
              </w:rPr>
              <w:t>OURCES OF POST PROJECT ANNUAL REVENUE</w:t>
            </w:r>
          </w:p>
          <w:p w14:paraId="20F8FD9F"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(including Partner/Rental Income)</w:t>
            </w:r>
          </w:p>
        </w:tc>
        <w:tc>
          <w:tcPr>
            <w:tcW w:w="1684" w:type="dxa"/>
            <w:gridSpan w:val="2"/>
            <w:tcBorders>
              <w:top w:val="single" w:sz="4" w:space="0" w:color="auto"/>
            </w:tcBorders>
          </w:tcPr>
          <w:p w14:paraId="0B268B84" w14:textId="77777777" w:rsidR="00B8266F" w:rsidRDefault="00B8266F" w:rsidP="009531AA">
            <w:pPr>
              <w:rPr>
                <w:rFonts w:eastAsia="Times New Roman" w:cs="Times New Roman"/>
                <w:b/>
                <w:color w:val="000000"/>
                <w:sz w:val="24"/>
                <w:szCs w:val="24"/>
                <w:lang w:eastAsia="en-CA"/>
              </w:rPr>
            </w:pPr>
          </w:p>
          <w:p w14:paraId="60C2F6C1"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Cash Contributions</w:t>
            </w:r>
          </w:p>
        </w:tc>
        <w:tc>
          <w:tcPr>
            <w:tcW w:w="1803" w:type="dxa"/>
            <w:gridSpan w:val="2"/>
            <w:tcBorders>
              <w:top w:val="single" w:sz="4" w:space="0" w:color="auto"/>
            </w:tcBorders>
          </w:tcPr>
          <w:p w14:paraId="328145F9" w14:textId="77777777" w:rsidR="00B8266F" w:rsidRDefault="00B8266F" w:rsidP="009531AA">
            <w:pPr>
              <w:rPr>
                <w:rFonts w:eastAsia="Times New Roman" w:cs="Times New Roman"/>
                <w:b/>
                <w:color w:val="000000"/>
                <w:sz w:val="24"/>
                <w:szCs w:val="24"/>
                <w:lang w:eastAsia="en-CA"/>
              </w:rPr>
            </w:pPr>
          </w:p>
          <w:p w14:paraId="24661E9A"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In Kind Contributions</w:t>
            </w:r>
          </w:p>
        </w:tc>
        <w:tc>
          <w:tcPr>
            <w:tcW w:w="1443" w:type="dxa"/>
            <w:gridSpan w:val="2"/>
            <w:tcBorders>
              <w:top w:val="single" w:sz="4" w:space="0" w:color="auto"/>
            </w:tcBorders>
          </w:tcPr>
          <w:p w14:paraId="7CB0B5CF" w14:textId="77777777" w:rsidR="00B8266F" w:rsidRDefault="00B8266F" w:rsidP="009531AA">
            <w:pPr>
              <w:rPr>
                <w:rFonts w:eastAsia="Times New Roman" w:cs="Times New Roman"/>
                <w:b/>
                <w:color w:val="000000"/>
                <w:sz w:val="24"/>
                <w:szCs w:val="24"/>
                <w:lang w:eastAsia="en-CA"/>
              </w:rPr>
            </w:pPr>
          </w:p>
          <w:p w14:paraId="223BCB6D"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Confirmed?</w:t>
            </w:r>
          </w:p>
        </w:tc>
      </w:tr>
      <w:tr w:rsidR="00B8266F" w:rsidRPr="007A3F2F" w14:paraId="0A3388E0" w14:textId="77777777" w:rsidTr="009531AA">
        <w:trPr>
          <w:trHeight w:val="270"/>
        </w:trPr>
        <w:tc>
          <w:tcPr>
            <w:tcW w:w="3708" w:type="dxa"/>
            <w:gridSpan w:val="2"/>
          </w:tcPr>
          <w:p w14:paraId="3E89D529"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 xml:space="preserve">Emergency + Non-Emergency. Housing </w:t>
            </w:r>
          </w:p>
        </w:tc>
        <w:tc>
          <w:tcPr>
            <w:tcW w:w="1684" w:type="dxa"/>
            <w:gridSpan w:val="2"/>
          </w:tcPr>
          <w:p w14:paraId="48C36521" w14:textId="77777777" w:rsidR="00B8266F" w:rsidRPr="007A3F2F" w:rsidRDefault="00B8266F" w:rsidP="009531AA">
            <w:pPr>
              <w:rPr>
                <w:rFonts w:cs="Times New Roman"/>
                <w:sz w:val="24"/>
                <w:szCs w:val="24"/>
              </w:rPr>
            </w:pPr>
            <w:r w:rsidRPr="007A3F2F">
              <w:rPr>
                <w:rFonts w:cs="Times New Roman"/>
                <w:sz w:val="24"/>
                <w:szCs w:val="24"/>
              </w:rPr>
              <w:t>$</w:t>
            </w:r>
            <w:r w:rsidRPr="007A3F2F">
              <w:rPr>
                <w:rFonts w:cs="Times New Roman"/>
                <w:sz w:val="24"/>
                <w:szCs w:val="24"/>
              </w:rPr>
              <w:fldChar w:fldCharType="begin">
                <w:ffData>
                  <w:name w:val="Text103"/>
                  <w:enabled w:val="0"/>
                  <w:calcOnExit/>
                  <w:textInput>
                    <w:type w:val="calculated"/>
                    <w:default w:val="=Text155+Text173"/>
                    <w:maxLength w:val="7"/>
                  </w:textInput>
                </w:ffData>
              </w:fldChar>
            </w:r>
            <w:r w:rsidRPr="007A3F2F">
              <w:rPr>
                <w:rFonts w:cs="Times New Roman"/>
                <w:sz w:val="24"/>
                <w:szCs w:val="24"/>
              </w:rPr>
              <w:instrText xml:space="preserve"> FORMTEXT </w:instrText>
            </w:r>
            <w:r w:rsidRPr="007A3F2F">
              <w:rPr>
                <w:rFonts w:cs="Times New Roman"/>
                <w:sz w:val="24"/>
                <w:szCs w:val="24"/>
              </w:rPr>
              <w:fldChar w:fldCharType="begin"/>
            </w:r>
            <w:r w:rsidRPr="007A3F2F">
              <w:rPr>
                <w:rFonts w:cs="Times New Roman"/>
                <w:sz w:val="24"/>
                <w:szCs w:val="24"/>
              </w:rPr>
              <w:instrText xml:space="preserve"> =Text155+Text173 </w:instrText>
            </w:r>
            <w:r w:rsidRPr="007A3F2F">
              <w:rPr>
                <w:rFonts w:cs="Times New Roman"/>
                <w:sz w:val="24"/>
                <w:szCs w:val="24"/>
              </w:rPr>
              <w:fldChar w:fldCharType="separate"/>
            </w:r>
            <w:r w:rsidRPr="007A3F2F">
              <w:rPr>
                <w:rFonts w:cs="Times New Roman"/>
                <w:noProof/>
                <w:sz w:val="24"/>
                <w:szCs w:val="24"/>
              </w:rPr>
              <w:instrText>0</w:instrText>
            </w:r>
            <w:r w:rsidRPr="007A3F2F">
              <w:rPr>
                <w:rFonts w:cs="Times New Roman"/>
                <w:sz w:val="24"/>
                <w:szCs w:val="24"/>
              </w:rPr>
              <w:fldChar w:fldCharType="end"/>
            </w:r>
            <w:r w:rsidRPr="007A3F2F">
              <w:rPr>
                <w:rFonts w:cs="Times New Roman"/>
                <w:sz w:val="24"/>
                <w:szCs w:val="24"/>
              </w:rPr>
            </w:r>
            <w:r w:rsidRPr="007A3F2F">
              <w:rPr>
                <w:rFonts w:cs="Times New Roman"/>
                <w:sz w:val="24"/>
                <w:szCs w:val="24"/>
              </w:rPr>
              <w:fldChar w:fldCharType="separate"/>
            </w:r>
            <w:r w:rsidRPr="007A3F2F">
              <w:rPr>
                <w:rFonts w:cs="Times New Roman"/>
                <w:noProof/>
                <w:sz w:val="24"/>
                <w:szCs w:val="24"/>
              </w:rPr>
              <w:t>0</w:t>
            </w:r>
            <w:r w:rsidRPr="007A3F2F">
              <w:rPr>
                <w:rFonts w:cs="Times New Roman"/>
                <w:sz w:val="24"/>
                <w:szCs w:val="24"/>
              </w:rPr>
              <w:fldChar w:fldCharType="end"/>
            </w:r>
          </w:p>
        </w:tc>
        <w:tc>
          <w:tcPr>
            <w:tcW w:w="1803" w:type="dxa"/>
            <w:gridSpan w:val="2"/>
          </w:tcPr>
          <w:p w14:paraId="0B0B77A9"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w:t>
            </w:r>
            <w:r w:rsidRPr="007A3F2F">
              <w:rPr>
                <w:rFonts w:eastAsia="Times New Roman" w:cs="Times New Roman"/>
                <w:color w:val="000000"/>
                <w:sz w:val="24"/>
                <w:szCs w:val="24"/>
                <w:lang w:eastAsia="en-CA"/>
              </w:rPr>
              <w:fldChar w:fldCharType="begin">
                <w:ffData>
                  <w:name w:val="Text112"/>
                  <w:enabled/>
                  <w:calcOnExit/>
                  <w:textInput>
                    <w:type w:val="number"/>
                    <w:default w:val="0"/>
                    <w:maxLength w:val="7"/>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0</w:t>
            </w:r>
            <w:r w:rsidRPr="007A3F2F">
              <w:rPr>
                <w:rFonts w:eastAsia="Times New Roman" w:cs="Times New Roman"/>
                <w:color w:val="000000"/>
                <w:sz w:val="24"/>
                <w:szCs w:val="24"/>
                <w:lang w:eastAsia="en-CA"/>
              </w:rPr>
              <w:fldChar w:fldCharType="end"/>
            </w:r>
          </w:p>
        </w:tc>
        <w:tc>
          <w:tcPr>
            <w:tcW w:w="1443" w:type="dxa"/>
            <w:gridSpan w:val="2"/>
          </w:tcPr>
          <w:p w14:paraId="51FA4B9C"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Estimate</w:t>
            </w:r>
          </w:p>
        </w:tc>
      </w:tr>
      <w:tr w:rsidR="00B8266F" w:rsidRPr="007A3F2F" w14:paraId="4CBA0EE2" w14:textId="77777777" w:rsidTr="009531AA">
        <w:trPr>
          <w:trHeight w:val="270"/>
        </w:trPr>
        <w:tc>
          <w:tcPr>
            <w:tcW w:w="3708" w:type="dxa"/>
            <w:gridSpan w:val="2"/>
          </w:tcPr>
          <w:p w14:paraId="7616ADBF"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fldChar w:fldCharType="begin">
                <w:ffData>
                  <w:name w:val="Text51"/>
                  <w:enabled/>
                  <w:calcOnExit w:val="0"/>
                  <w:textInput>
                    <w:maxLength w:val="35"/>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color w:val="000000"/>
                <w:sz w:val="24"/>
                <w:szCs w:val="24"/>
                <w:lang w:eastAsia="en-CA"/>
              </w:rPr>
              <w:fldChar w:fldCharType="end"/>
            </w:r>
          </w:p>
        </w:tc>
        <w:tc>
          <w:tcPr>
            <w:tcW w:w="1684" w:type="dxa"/>
            <w:gridSpan w:val="2"/>
          </w:tcPr>
          <w:p w14:paraId="5F147750"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w:t>
            </w:r>
            <w:r w:rsidRPr="007A3F2F">
              <w:rPr>
                <w:rFonts w:eastAsia="Times New Roman" w:cs="Times New Roman"/>
                <w:color w:val="000000"/>
                <w:sz w:val="24"/>
                <w:szCs w:val="24"/>
                <w:lang w:eastAsia="en-CA"/>
              </w:rPr>
              <w:fldChar w:fldCharType="begin">
                <w:ffData>
                  <w:name w:val="Text104"/>
                  <w:enabled/>
                  <w:calcOnExit/>
                  <w:textInput>
                    <w:type w:val="number"/>
                    <w:default w:val="0"/>
                    <w:maxLength w:val="7"/>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0</w:t>
            </w:r>
            <w:r w:rsidRPr="007A3F2F">
              <w:rPr>
                <w:rFonts w:eastAsia="Times New Roman" w:cs="Times New Roman"/>
                <w:color w:val="000000"/>
                <w:sz w:val="24"/>
                <w:szCs w:val="24"/>
                <w:lang w:eastAsia="en-CA"/>
              </w:rPr>
              <w:fldChar w:fldCharType="end"/>
            </w:r>
          </w:p>
        </w:tc>
        <w:tc>
          <w:tcPr>
            <w:tcW w:w="1803" w:type="dxa"/>
            <w:gridSpan w:val="2"/>
          </w:tcPr>
          <w:p w14:paraId="2F322CE1"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w:t>
            </w:r>
            <w:r w:rsidRPr="007A3F2F">
              <w:rPr>
                <w:rFonts w:eastAsia="Times New Roman" w:cs="Times New Roman"/>
                <w:color w:val="000000"/>
                <w:sz w:val="24"/>
                <w:szCs w:val="24"/>
                <w:lang w:eastAsia="en-CA"/>
              </w:rPr>
              <w:fldChar w:fldCharType="begin">
                <w:ffData>
                  <w:name w:val="Text112"/>
                  <w:enabled/>
                  <w:calcOnExit/>
                  <w:textInput>
                    <w:type w:val="number"/>
                    <w:default w:val="0"/>
                    <w:maxLength w:val="7"/>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0</w:t>
            </w:r>
            <w:r w:rsidRPr="007A3F2F">
              <w:rPr>
                <w:rFonts w:eastAsia="Times New Roman" w:cs="Times New Roman"/>
                <w:color w:val="000000"/>
                <w:sz w:val="24"/>
                <w:szCs w:val="24"/>
                <w:lang w:eastAsia="en-CA"/>
              </w:rPr>
              <w:fldChar w:fldCharType="end"/>
            </w:r>
          </w:p>
        </w:tc>
        <w:sdt>
          <w:sdtPr>
            <w:rPr>
              <w:rFonts w:eastAsia="Times New Roman" w:cs="Times New Roman"/>
              <w:color w:val="000000"/>
              <w:sz w:val="24"/>
              <w:szCs w:val="24"/>
              <w:lang w:eastAsia="en-CA"/>
            </w:rPr>
            <w:id w:val="-547145501"/>
            <w:placeholder>
              <w:docPart w:val="33BF150F3A8E4035A319DC35334FA7CF"/>
            </w:placeholder>
            <w:showingPlcHdr/>
            <w:comboBox>
              <w:listItem w:value="Choose an item."/>
              <w:listItem w:displayText="Yes" w:value="Yes"/>
              <w:listItem w:displayText="No" w:value="No"/>
            </w:comboBox>
          </w:sdtPr>
          <w:sdtContent>
            <w:tc>
              <w:tcPr>
                <w:tcW w:w="1443" w:type="dxa"/>
                <w:gridSpan w:val="2"/>
              </w:tcPr>
              <w:p w14:paraId="32F06E09" w14:textId="77777777" w:rsidR="00B8266F" w:rsidRPr="007A3F2F" w:rsidRDefault="00B8266F" w:rsidP="009531AA">
                <w:pPr>
                  <w:rPr>
                    <w:rFonts w:eastAsia="Times New Roman" w:cs="Times New Roman"/>
                    <w:color w:val="000000"/>
                    <w:sz w:val="24"/>
                    <w:szCs w:val="24"/>
                    <w:lang w:eastAsia="en-CA"/>
                  </w:rPr>
                </w:pPr>
                <w:r w:rsidRPr="007A3F2F">
                  <w:rPr>
                    <w:rStyle w:val="PlaceholderText"/>
                    <w:rFonts w:cs="Times New Roman"/>
                    <w:sz w:val="24"/>
                    <w:szCs w:val="24"/>
                  </w:rPr>
                  <w:t>Yes or No?</w:t>
                </w:r>
              </w:p>
            </w:tc>
          </w:sdtContent>
        </w:sdt>
      </w:tr>
      <w:tr w:rsidR="00B8266F" w:rsidRPr="007A3F2F" w14:paraId="2D22DA7D" w14:textId="77777777" w:rsidTr="009531AA">
        <w:trPr>
          <w:trHeight w:val="270"/>
        </w:trPr>
        <w:tc>
          <w:tcPr>
            <w:tcW w:w="3708" w:type="dxa"/>
            <w:gridSpan w:val="2"/>
          </w:tcPr>
          <w:p w14:paraId="18D9D61C"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fldChar w:fldCharType="begin">
                <w:ffData>
                  <w:name w:val="Text51"/>
                  <w:enabled/>
                  <w:calcOnExit w:val="0"/>
                  <w:textInput>
                    <w:maxLength w:val="35"/>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noProof/>
                <w:color w:val="000000"/>
                <w:sz w:val="24"/>
                <w:szCs w:val="24"/>
                <w:lang w:eastAsia="en-CA"/>
              </w:rPr>
              <w:t> </w:t>
            </w:r>
            <w:r w:rsidRPr="007A3F2F">
              <w:rPr>
                <w:rFonts w:eastAsia="Times New Roman" w:cs="Times New Roman"/>
                <w:color w:val="000000"/>
                <w:sz w:val="24"/>
                <w:szCs w:val="24"/>
                <w:lang w:eastAsia="en-CA"/>
              </w:rPr>
              <w:fldChar w:fldCharType="end"/>
            </w:r>
          </w:p>
        </w:tc>
        <w:tc>
          <w:tcPr>
            <w:tcW w:w="1684" w:type="dxa"/>
            <w:gridSpan w:val="2"/>
          </w:tcPr>
          <w:p w14:paraId="77F7BA1F"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w:t>
            </w:r>
            <w:r w:rsidRPr="007A3F2F">
              <w:rPr>
                <w:rFonts w:eastAsia="Times New Roman" w:cs="Times New Roman"/>
                <w:color w:val="000000"/>
                <w:sz w:val="24"/>
                <w:szCs w:val="24"/>
                <w:lang w:eastAsia="en-CA"/>
              </w:rPr>
              <w:fldChar w:fldCharType="begin">
                <w:ffData>
                  <w:name w:val="Text105"/>
                  <w:enabled/>
                  <w:calcOnExit/>
                  <w:textInput>
                    <w:type w:val="number"/>
                    <w:default w:val="0"/>
                    <w:maxLength w:val="7"/>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0</w:t>
            </w:r>
            <w:r w:rsidRPr="007A3F2F">
              <w:rPr>
                <w:rFonts w:eastAsia="Times New Roman" w:cs="Times New Roman"/>
                <w:color w:val="000000"/>
                <w:sz w:val="24"/>
                <w:szCs w:val="24"/>
                <w:lang w:eastAsia="en-CA"/>
              </w:rPr>
              <w:fldChar w:fldCharType="end"/>
            </w:r>
          </w:p>
        </w:tc>
        <w:tc>
          <w:tcPr>
            <w:tcW w:w="1803" w:type="dxa"/>
            <w:gridSpan w:val="2"/>
          </w:tcPr>
          <w:p w14:paraId="75AC422D" w14:textId="77777777" w:rsidR="00B8266F" w:rsidRPr="007A3F2F" w:rsidRDefault="00B8266F" w:rsidP="009531AA">
            <w:pPr>
              <w:rPr>
                <w:rFonts w:eastAsia="Times New Roman" w:cs="Times New Roman"/>
                <w:color w:val="000000"/>
                <w:sz w:val="24"/>
                <w:szCs w:val="24"/>
                <w:lang w:eastAsia="en-CA"/>
              </w:rPr>
            </w:pPr>
            <w:r w:rsidRPr="007A3F2F">
              <w:rPr>
                <w:rFonts w:eastAsia="Times New Roman" w:cs="Times New Roman"/>
                <w:color w:val="000000"/>
                <w:sz w:val="24"/>
                <w:szCs w:val="24"/>
                <w:lang w:eastAsia="en-CA"/>
              </w:rPr>
              <w:t>$</w:t>
            </w:r>
            <w:r w:rsidRPr="007A3F2F">
              <w:rPr>
                <w:rFonts w:eastAsia="Times New Roman" w:cs="Times New Roman"/>
                <w:color w:val="000000"/>
                <w:sz w:val="24"/>
                <w:szCs w:val="24"/>
                <w:lang w:eastAsia="en-CA"/>
              </w:rPr>
              <w:fldChar w:fldCharType="begin">
                <w:ffData>
                  <w:name w:val="Text113"/>
                  <w:enabled/>
                  <w:calcOnExit/>
                  <w:textInput>
                    <w:type w:val="number"/>
                    <w:default w:val="0"/>
                    <w:maxLength w:val="7"/>
                  </w:textInput>
                </w:ffData>
              </w:fldChar>
            </w:r>
            <w:r w:rsidRPr="007A3F2F">
              <w:rPr>
                <w:rFonts w:eastAsia="Times New Roman" w:cs="Times New Roman"/>
                <w:color w:val="000000"/>
                <w:sz w:val="24"/>
                <w:szCs w:val="24"/>
                <w:lang w:eastAsia="en-CA"/>
              </w:rPr>
              <w:instrText xml:space="preserve"> FORMTEXT </w:instrText>
            </w:r>
            <w:r w:rsidRPr="007A3F2F">
              <w:rPr>
                <w:rFonts w:eastAsia="Times New Roman" w:cs="Times New Roman"/>
                <w:color w:val="000000"/>
                <w:sz w:val="24"/>
                <w:szCs w:val="24"/>
                <w:lang w:eastAsia="en-CA"/>
              </w:rPr>
            </w:r>
            <w:r w:rsidRPr="007A3F2F">
              <w:rPr>
                <w:rFonts w:eastAsia="Times New Roman" w:cs="Times New Roman"/>
                <w:color w:val="000000"/>
                <w:sz w:val="24"/>
                <w:szCs w:val="24"/>
                <w:lang w:eastAsia="en-CA"/>
              </w:rPr>
              <w:fldChar w:fldCharType="separate"/>
            </w:r>
            <w:r w:rsidRPr="007A3F2F">
              <w:rPr>
                <w:rFonts w:eastAsia="Times New Roman" w:cs="Times New Roman"/>
                <w:noProof/>
                <w:color w:val="000000"/>
                <w:sz w:val="24"/>
                <w:szCs w:val="24"/>
                <w:lang w:eastAsia="en-CA"/>
              </w:rPr>
              <w:t>0</w:t>
            </w:r>
            <w:r w:rsidRPr="007A3F2F">
              <w:rPr>
                <w:rFonts w:eastAsia="Times New Roman" w:cs="Times New Roman"/>
                <w:color w:val="000000"/>
                <w:sz w:val="24"/>
                <w:szCs w:val="24"/>
                <w:lang w:eastAsia="en-CA"/>
              </w:rPr>
              <w:fldChar w:fldCharType="end"/>
            </w:r>
          </w:p>
        </w:tc>
        <w:sdt>
          <w:sdtPr>
            <w:rPr>
              <w:rFonts w:eastAsia="Times New Roman" w:cs="Times New Roman"/>
              <w:color w:val="000000"/>
              <w:sz w:val="24"/>
              <w:szCs w:val="24"/>
              <w:lang w:eastAsia="en-CA"/>
            </w:rPr>
            <w:id w:val="-1686503415"/>
            <w:placeholder>
              <w:docPart w:val="300747237A9247CF82FB7AAA9C96257B"/>
            </w:placeholder>
            <w:showingPlcHdr/>
            <w:comboBox>
              <w:listItem w:value="Choose an item."/>
              <w:listItem w:displayText="Yes" w:value="Yes"/>
              <w:listItem w:displayText="No" w:value="No"/>
            </w:comboBox>
          </w:sdtPr>
          <w:sdtContent>
            <w:tc>
              <w:tcPr>
                <w:tcW w:w="1443" w:type="dxa"/>
                <w:gridSpan w:val="2"/>
              </w:tcPr>
              <w:p w14:paraId="6C73AF8E" w14:textId="77777777" w:rsidR="00B8266F" w:rsidRPr="007A3F2F" w:rsidRDefault="00B8266F" w:rsidP="009531AA">
                <w:pPr>
                  <w:rPr>
                    <w:rFonts w:eastAsia="Times New Roman" w:cs="Times New Roman"/>
                    <w:color w:val="000000"/>
                    <w:sz w:val="24"/>
                    <w:szCs w:val="24"/>
                    <w:lang w:eastAsia="en-CA"/>
                  </w:rPr>
                </w:pPr>
                <w:r w:rsidRPr="007A3F2F">
                  <w:rPr>
                    <w:rStyle w:val="PlaceholderText"/>
                    <w:rFonts w:cs="Times New Roman"/>
                    <w:sz w:val="24"/>
                    <w:szCs w:val="24"/>
                  </w:rPr>
                  <w:t>Yes or No?</w:t>
                </w:r>
              </w:p>
            </w:tc>
          </w:sdtContent>
        </w:sdt>
      </w:tr>
      <w:tr w:rsidR="00B8266F" w:rsidRPr="007A3F2F" w14:paraId="03543692" w14:textId="77777777" w:rsidTr="009531AA">
        <w:trPr>
          <w:trHeight w:val="377"/>
        </w:trPr>
        <w:tc>
          <w:tcPr>
            <w:tcW w:w="3708" w:type="dxa"/>
            <w:gridSpan w:val="2"/>
            <w:tcBorders>
              <w:top w:val="single" w:sz="12" w:space="0" w:color="auto"/>
              <w:bottom w:val="single" w:sz="12" w:space="0" w:color="auto"/>
            </w:tcBorders>
            <w:vAlign w:val="center"/>
          </w:tcPr>
          <w:p w14:paraId="5E181A39"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TOTAL</w:t>
            </w:r>
          </w:p>
        </w:tc>
        <w:tc>
          <w:tcPr>
            <w:tcW w:w="1684" w:type="dxa"/>
            <w:gridSpan w:val="2"/>
            <w:tcBorders>
              <w:top w:val="single" w:sz="12" w:space="0" w:color="auto"/>
              <w:bottom w:val="single" w:sz="12" w:space="0" w:color="auto"/>
            </w:tcBorders>
            <w:vAlign w:val="center"/>
          </w:tcPr>
          <w:p w14:paraId="5DB2F7E3"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w:t>
            </w:r>
            <w:r w:rsidRPr="007A3F2F">
              <w:rPr>
                <w:rFonts w:eastAsia="Times New Roman" w:cs="Times New Roman"/>
                <w:b/>
                <w:color w:val="000000"/>
                <w:sz w:val="24"/>
                <w:szCs w:val="24"/>
                <w:lang w:eastAsia="en-CA"/>
              </w:rPr>
              <w:fldChar w:fldCharType="begin">
                <w:ffData>
                  <w:name w:val="Text110"/>
                  <w:enabled w:val="0"/>
                  <w:calcOnExit/>
                  <w:textInput>
                    <w:type w:val="calculated"/>
                    <w:default w:val="=Sum(Text103,Text104,Text105,Text106,Text107,Text108,Text109)"/>
                    <w:maxLength w:val="7"/>
                  </w:textInput>
                </w:ffData>
              </w:fldChar>
            </w:r>
            <w:r w:rsidRPr="007A3F2F">
              <w:rPr>
                <w:rFonts w:eastAsia="Times New Roman" w:cs="Times New Roman"/>
                <w:b/>
                <w:color w:val="000000"/>
                <w:sz w:val="24"/>
                <w:szCs w:val="24"/>
                <w:lang w:eastAsia="en-CA"/>
              </w:rPr>
              <w:instrText xml:space="preserve"> FORMTEXT </w:instrText>
            </w:r>
            <w:r w:rsidRPr="007A3F2F">
              <w:rPr>
                <w:rFonts w:eastAsia="Times New Roman" w:cs="Times New Roman"/>
                <w:b/>
                <w:color w:val="000000"/>
                <w:sz w:val="24"/>
                <w:szCs w:val="24"/>
                <w:lang w:eastAsia="en-CA"/>
              </w:rPr>
              <w:fldChar w:fldCharType="begin"/>
            </w:r>
            <w:r w:rsidRPr="007A3F2F">
              <w:rPr>
                <w:rFonts w:eastAsia="Times New Roman" w:cs="Times New Roman"/>
                <w:b/>
                <w:color w:val="000000"/>
                <w:sz w:val="24"/>
                <w:szCs w:val="24"/>
                <w:lang w:eastAsia="en-CA"/>
              </w:rPr>
              <w:instrText xml:space="preserve"> =Sum(Text103,Text104,Text105,Text106,Text107,Text108,Text109) </w:instrText>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instrText>0</w:instrText>
            </w:r>
            <w:r w:rsidRPr="007A3F2F">
              <w:rPr>
                <w:rFonts w:eastAsia="Times New Roman" w:cs="Times New Roman"/>
                <w:b/>
                <w:color w:val="000000"/>
                <w:sz w:val="24"/>
                <w:szCs w:val="24"/>
                <w:lang w:eastAsia="en-CA"/>
              </w:rPr>
              <w:fldChar w:fldCharType="end"/>
            </w:r>
            <w:r w:rsidRPr="007A3F2F">
              <w:rPr>
                <w:rFonts w:eastAsia="Times New Roman" w:cs="Times New Roman"/>
                <w:b/>
                <w:color w:val="000000"/>
                <w:sz w:val="24"/>
                <w:szCs w:val="24"/>
                <w:lang w:eastAsia="en-CA"/>
              </w:rPr>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t>0</w:t>
            </w:r>
            <w:r w:rsidRPr="007A3F2F">
              <w:rPr>
                <w:rFonts w:eastAsia="Times New Roman" w:cs="Times New Roman"/>
                <w:b/>
                <w:color w:val="000000"/>
                <w:sz w:val="24"/>
                <w:szCs w:val="24"/>
                <w:lang w:eastAsia="en-CA"/>
              </w:rPr>
              <w:fldChar w:fldCharType="end"/>
            </w:r>
          </w:p>
        </w:tc>
        <w:tc>
          <w:tcPr>
            <w:tcW w:w="1803" w:type="dxa"/>
            <w:gridSpan w:val="2"/>
            <w:tcBorders>
              <w:top w:val="single" w:sz="12" w:space="0" w:color="auto"/>
              <w:bottom w:val="single" w:sz="12" w:space="0" w:color="auto"/>
            </w:tcBorders>
            <w:vAlign w:val="center"/>
          </w:tcPr>
          <w:p w14:paraId="35DCB0FB"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w:t>
            </w:r>
            <w:r w:rsidRPr="007A3F2F">
              <w:rPr>
                <w:rFonts w:eastAsia="Times New Roman" w:cs="Times New Roman"/>
                <w:b/>
                <w:color w:val="000000"/>
                <w:sz w:val="24"/>
                <w:szCs w:val="24"/>
                <w:lang w:eastAsia="en-CA"/>
              </w:rPr>
              <w:fldChar w:fldCharType="begin">
                <w:ffData>
                  <w:name w:val="Text118"/>
                  <w:enabled w:val="0"/>
                  <w:calcOnExit/>
                  <w:textInput>
                    <w:type w:val="calculated"/>
                    <w:default w:val="=Sum(Text112,Text113,Text114,Text115,Text116,Text117)"/>
                    <w:maxLength w:val="7"/>
                  </w:textInput>
                </w:ffData>
              </w:fldChar>
            </w:r>
            <w:r w:rsidRPr="007A3F2F">
              <w:rPr>
                <w:rFonts w:eastAsia="Times New Roman" w:cs="Times New Roman"/>
                <w:b/>
                <w:color w:val="000000"/>
                <w:sz w:val="24"/>
                <w:szCs w:val="24"/>
                <w:lang w:eastAsia="en-CA"/>
              </w:rPr>
              <w:instrText xml:space="preserve"> FORMTEXT </w:instrText>
            </w:r>
            <w:r w:rsidRPr="007A3F2F">
              <w:rPr>
                <w:rFonts w:eastAsia="Times New Roman" w:cs="Times New Roman"/>
                <w:b/>
                <w:color w:val="000000"/>
                <w:sz w:val="24"/>
                <w:szCs w:val="24"/>
                <w:lang w:eastAsia="en-CA"/>
              </w:rPr>
              <w:fldChar w:fldCharType="begin"/>
            </w:r>
            <w:r w:rsidRPr="007A3F2F">
              <w:rPr>
                <w:rFonts w:eastAsia="Times New Roman" w:cs="Times New Roman"/>
                <w:b/>
                <w:color w:val="000000"/>
                <w:sz w:val="24"/>
                <w:szCs w:val="24"/>
                <w:lang w:eastAsia="en-CA"/>
              </w:rPr>
              <w:instrText xml:space="preserve"> =Sum(Text112,Text113,Text114,Text115,Text116,Text117) </w:instrText>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instrText>0</w:instrText>
            </w:r>
            <w:r w:rsidRPr="007A3F2F">
              <w:rPr>
                <w:rFonts w:eastAsia="Times New Roman" w:cs="Times New Roman"/>
                <w:b/>
                <w:color w:val="000000"/>
                <w:sz w:val="24"/>
                <w:szCs w:val="24"/>
                <w:lang w:eastAsia="en-CA"/>
              </w:rPr>
              <w:fldChar w:fldCharType="end"/>
            </w:r>
            <w:r w:rsidRPr="007A3F2F">
              <w:rPr>
                <w:rFonts w:eastAsia="Times New Roman" w:cs="Times New Roman"/>
                <w:b/>
                <w:color w:val="000000"/>
                <w:sz w:val="24"/>
                <w:szCs w:val="24"/>
                <w:lang w:eastAsia="en-CA"/>
              </w:rPr>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t>0</w:t>
            </w:r>
            <w:r w:rsidRPr="007A3F2F">
              <w:rPr>
                <w:rFonts w:eastAsia="Times New Roman" w:cs="Times New Roman"/>
                <w:b/>
                <w:color w:val="000000"/>
                <w:sz w:val="24"/>
                <w:szCs w:val="24"/>
                <w:lang w:eastAsia="en-CA"/>
              </w:rPr>
              <w:fldChar w:fldCharType="end"/>
            </w:r>
          </w:p>
        </w:tc>
        <w:tc>
          <w:tcPr>
            <w:tcW w:w="1443" w:type="dxa"/>
            <w:gridSpan w:val="2"/>
            <w:tcBorders>
              <w:top w:val="single" w:sz="12" w:space="0" w:color="auto"/>
              <w:bottom w:val="single" w:sz="12" w:space="0" w:color="auto"/>
            </w:tcBorders>
          </w:tcPr>
          <w:p w14:paraId="6E7E6E23" w14:textId="77777777" w:rsidR="00B8266F" w:rsidRPr="007A3F2F" w:rsidRDefault="00B8266F" w:rsidP="009531AA">
            <w:pPr>
              <w:rPr>
                <w:rFonts w:eastAsia="Times New Roman" w:cs="Times New Roman"/>
                <w:b/>
                <w:color w:val="000000"/>
                <w:sz w:val="24"/>
                <w:szCs w:val="24"/>
                <w:lang w:eastAsia="en-CA"/>
              </w:rPr>
            </w:pPr>
          </w:p>
        </w:tc>
      </w:tr>
      <w:tr w:rsidR="00B8266F" w:rsidRPr="007A3F2F" w14:paraId="6CCF5A2B" w14:textId="77777777" w:rsidTr="009531AA">
        <w:trPr>
          <w:trHeight w:val="377"/>
        </w:trPr>
        <w:tc>
          <w:tcPr>
            <w:tcW w:w="3708" w:type="dxa"/>
            <w:gridSpan w:val="2"/>
            <w:tcBorders>
              <w:top w:val="single" w:sz="12" w:space="0" w:color="auto"/>
            </w:tcBorders>
            <w:shd w:val="clear" w:color="auto" w:fill="auto"/>
            <w:vAlign w:val="center"/>
          </w:tcPr>
          <w:p w14:paraId="50BE2A46" w14:textId="77777777" w:rsidR="00B8266F" w:rsidRPr="007A3F2F" w:rsidRDefault="00B8266F" w:rsidP="009531AA">
            <w:pP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GRAND TOTAL</w:t>
            </w:r>
          </w:p>
        </w:tc>
        <w:tc>
          <w:tcPr>
            <w:tcW w:w="3487" w:type="dxa"/>
            <w:gridSpan w:val="4"/>
            <w:tcBorders>
              <w:top w:val="single" w:sz="12" w:space="0" w:color="auto"/>
            </w:tcBorders>
            <w:shd w:val="clear" w:color="auto" w:fill="auto"/>
            <w:vAlign w:val="center"/>
          </w:tcPr>
          <w:p w14:paraId="2A6891DB" w14:textId="77777777" w:rsidR="00B8266F" w:rsidRPr="007A3F2F" w:rsidRDefault="00B8266F" w:rsidP="009531AA">
            <w:pPr>
              <w:jc w:val="center"/>
              <w:rPr>
                <w:rFonts w:eastAsia="Times New Roman" w:cs="Times New Roman"/>
                <w:b/>
                <w:color w:val="000000"/>
                <w:sz w:val="24"/>
                <w:szCs w:val="24"/>
                <w:lang w:eastAsia="en-CA"/>
              </w:rPr>
            </w:pPr>
            <w:r w:rsidRPr="007A3F2F">
              <w:rPr>
                <w:rFonts w:eastAsia="Times New Roman" w:cs="Times New Roman"/>
                <w:b/>
                <w:color w:val="000000"/>
                <w:sz w:val="24"/>
                <w:szCs w:val="24"/>
                <w:lang w:eastAsia="en-CA"/>
              </w:rPr>
              <w:t>$</w:t>
            </w:r>
            <w:r w:rsidRPr="007A3F2F">
              <w:rPr>
                <w:rFonts w:eastAsia="Times New Roman" w:cs="Times New Roman"/>
                <w:b/>
                <w:color w:val="000000"/>
                <w:sz w:val="24"/>
                <w:szCs w:val="24"/>
                <w:lang w:eastAsia="en-CA"/>
              </w:rPr>
              <w:fldChar w:fldCharType="begin">
                <w:ffData>
                  <w:name w:val="Text119"/>
                  <w:enabled w:val="0"/>
                  <w:calcOnExit/>
                  <w:textInput>
                    <w:type w:val="calculated"/>
                    <w:default w:val="=Sum(Text110,Text118)"/>
                    <w:maxLength w:val="7"/>
                  </w:textInput>
                </w:ffData>
              </w:fldChar>
            </w:r>
            <w:r w:rsidRPr="007A3F2F">
              <w:rPr>
                <w:rFonts w:eastAsia="Times New Roman" w:cs="Times New Roman"/>
                <w:b/>
                <w:color w:val="000000"/>
                <w:sz w:val="24"/>
                <w:szCs w:val="24"/>
                <w:lang w:eastAsia="en-CA"/>
              </w:rPr>
              <w:instrText xml:space="preserve"> FORMTEXT </w:instrText>
            </w:r>
            <w:r w:rsidRPr="007A3F2F">
              <w:rPr>
                <w:rFonts w:eastAsia="Times New Roman" w:cs="Times New Roman"/>
                <w:b/>
                <w:color w:val="000000"/>
                <w:sz w:val="24"/>
                <w:szCs w:val="24"/>
                <w:lang w:eastAsia="en-CA"/>
              </w:rPr>
              <w:fldChar w:fldCharType="begin"/>
            </w:r>
            <w:r w:rsidRPr="007A3F2F">
              <w:rPr>
                <w:rFonts w:eastAsia="Times New Roman" w:cs="Times New Roman"/>
                <w:b/>
                <w:color w:val="000000"/>
                <w:sz w:val="24"/>
                <w:szCs w:val="24"/>
                <w:lang w:eastAsia="en-CA"/>
              </w:rPr>
              <w:instrText xml:space="preserve"> =Sum(Text110,Text118) </w:instrText>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instrText>0</w:instrText>
            </w:r>
            <w:r w:rsidRPr="007A3F2F">
              <w:rPr>
                <w:rFonts w:eastAsia="Times New Roman" w:cs="Times New Roman"/>
                <w:b/>
                <w:color w:val="000000"/>
                <w:sz w:val="24"/>
                <w:szCs w:val="24"/>
                <w:lang w:eastAsia="en-CA"/>
              </w:rPr>
              <w:fldChar w:fldCharType="end"/>
            </w:r>
            <w:r w:rsidRPr="007A3F2F">
              <w:rPr>
                <w:rFonts w:eastAsia="Times New Roman" w:cs="Times New Roman"/>
                <w:b/>
                <w:color w:val="000000"/>
                <w:sz w:val="24"/>
                <w:szCs w:val="24"/>
                <w:lang w:eastAsia="en-CA"/>
              </w:rPr>
            </w:r>
            <w:r w:rsidRPr="007A3F2F">
              <w:rPr>
                <w:rFonts w:eastAsia="Times New Roman" w:cs="Times New Roman"/>
                <w:b/>
                <w:color w:val="000000"/>
                <w:sz w:val="24"/>
                <w:szCs w:val="24"/>
                <w:lang w:eastAsia="en-CA"/>
              </w:rPr>
              <w:fldChar w:fldCharType="separate"/>
            </w:r>
            <w:r w:rsidRPr="007A3F2F">
              <w:rPr>
                <w:rFonts w:eastAsia="Times New Roman" w:cs="Times New Roman"/>
                <w:b/>
                <w:noProof/>
                <w:color w:val="000000"/>
                <w:sz w:val="24"/>
                <w:szCs w:val="24"/>
                <w:lang w:eastAsia="en-CA"/>
              </w:rPr>
              <w:t>0</w:t>
            </w:r>
            <w:r w:rsidRPr="007A3F2F">
              <w:rPr>
                <w:rFonts w:eastAsia="Times New Roman" w:cs="Times New Roman"/>
                <w:b/>
                <w:color w:val="000000"/>
                <w:sz w:val="24"/>
                <w:szCs w:val="24"/>
                <w:lang w:eastAsia="en-CA"/>
              </w:rPr>
              <w:fldChar w:fldCharType="end"/>
            </w:r>
          </w:p>
        </w:tc>
        <w:tc>
          <w:tcPr>
            <w:tcW w:w="1443" w:type="dxa"/>
            <w:gridSpan w:val="2"/>
            <w:tcBorders>
              <w:top w:val="single" w:sz="12" w:space="0" w:color="auto"/>
            </w:tcBorders>
            <w:shd w:val="clear" w:color="auto" w:fill="auto"/>
          </w:tcPr>
          <w:p w14:paraId="08B0418C" w14:textId="77777777" w:rsidR="00B8266F" w:rsidRPr="007A3F2F" w:rsidRDefault="00B8266F" w:rsidP="009531AA">
            <w:pPr>
              <w:rPr>
                <w:rFonts w:eastAsia="Times New Roman" w:cs="Times New Roman"/>
                <w:b/>
                <w:color w:val="000000"/>
                <w:sz w:val="24"/>
                <w:szCs w:val="24"/>
                <w:lang w:eastAsia="en-CA"/>
              </w:rPr>
            </w:pPr>
          </w:p>
        </w:tc>
      </w:tr>
    </w:tbl>
    <w:p w14:paraId="69C31A4E" w14:textId="4154B052" w:rsidR="00B8266F" w:rsidRDefault="00B8266F" w:rsidP="00B8266F">
      <w:pPr>
        <w:rPr>
          <w:rFonts w:cs="Times New Roman"/>
          <w:bCs/>
          <w:sz w:val="24"/>
          <w:szCs w:val="24"/>
        </w:rPr>
      </w:pPr>
    </w:p>
    <w:tbl>
      <w:tblPr>
        <w:tblStyle w:val="TableGrid"/>
        <w:tblW w:w="0" w:type="auto"/>
        <w:tblLook w:val="04A0" w:firstRow="1" w:lastRow="0" w:firstColumn="1" w:lastColumn="0" w:noHBand="0" w:noVBand="1"/>
      </w:tblPr>
      <w:tblGrid>
        <w:gridCol w:w="1765"/>
        <w:gridCol w:w="2483"/>
      </w:tblGrid>
      <w:tr w:rsidR="009531AA" w14:paraId="4C84FECA" w14:textId="170F33A5" w:rsidTr="009531AA">
        <w:tc>
          <w:tcPr>
            <w:tcW w:w="1765" w:type="dxa"/>
          </w:tcPr>
          <w:p w14:paraId="30889775" w14:textId="3EBC3397" w:rsidR="009531AA" w:rsidRDefault="009531AA" w:rsidP="00BB71C3">
            <w:pPr>
              <w:spacing w:after="160" w:line="259" w:lineRule="auto"/>
              <w:rPr>
                <w:rFonts w:cs="Times New Roman"/>
                <w:bCs/>
                <w:sz w:val="24"/>
                <w:szCs w:val="24"/>
              </w:rPr>
            </w:pPr>
          </w:p>
        </w:tc>
        <w:tc>
          <w:tcPr>
            <w:tcW w:w="2483" w:type="dxa"/>
          </w:tcPr>
          <w:p w14:paraId="03273DF2" w14:textId="7497C5F3" w:rsidR="009531AA" w:rsidRDefault="009531AA" w:rsidP="00BB71C3">
            <w:pPr>
              <w:spacing w:after="160" w:line="259" w:lineRule="auto"/>
              <w:rPr>
                <w:rFonts w:cs="Times New Roman"/>
                <w:bCs/>
                <w:sz w:val="24"/>
                <w:szCs w:val="24"/>
              </w:rPr>
            </w:pPr>
            <w:r>
              <w:rPr>
                <w:rFonts w:cs="Times New Roman"/>
                <w:b/>
                <w:sz w:val="24"/>
                <w:szCs w:val="24"/>
              </w:rPr>
              <w:t>Year 1</w:t>
            </w:r>
          </w:p>
        </w:tc>
      </w:tr>
      <w:tr w:rsidR="009531AA" w14:paraId="789D235E" w14:textId="6A1CD4A4" w:rsidTr="009531AA">
        <w:tc>
          <w:tcPr>
            <w:tcW w:w="1765" w:type="dxa"/>
            <w:tcBorders>
              <w:bottom w:val="single" w:sz="4" w:space="0" w:color="auto"/>
            </w:tcBorders>
          </w:tcPr>
          <w:p w14:paraId="252F7329" w14:textId="3342C6F7" w:rsidR="009531AA" w:rsidRPr="00BB71C3" w:rsidRDefault="009531AA">
            <w:pPr>
              <w:spacing w:after="160" w:line="259" w:lineRule="auto"/>
              <w:rPr>
                <w:rFonts w:cs="Times New Roman"/>
                <w:b/>
                <w:sz w:val="24"/>
                <w:szCs w:val="24"/>
              </w:rPr>
            </w:pPr>
            <w:r w:rsidRPr="00BB71C3">
              <w:rPr>
                <w:rFonts w:cs="Times New Roman"/>
                <w:b/>
                <w:sz w:val="24"/>
                <w:szCs w:val="24"/>
              </w:rPr>
              <w:t>Total Operational Revenue</w:t>
            </w:r>
          </w:p>
        </w:tc>
        <w:tc>
          <w:tcPr>
            <w:tcW w:w="2483" w:type="dxa"/>
            <w:tcBorders>
              <w:bottom w:val="single" w:sz="4" w:space="0" w:color="auto"/>
            </w:tcBorders>
          </w:tcPr>
          <w:p w14:paraId="2861B553" w14:textId="77777777" w:rsidR="009531AA" w:rsidRDefault="009531AA">
            <w:pPr>
              <w:spacing w:after="160" w:line="259" w:lineRule="auto"/>
              <w:rPr>
                <w:rFonts w:cs="Times New Roman"/>
                <w:bCs/>
                <w:sz w:val="24"/>
                <w:szCs w:val="24"/>
              </w:rPr>
            </w:pPr>
          </w:p>
        </w:tc>
      </w:tr>
      <w:tr w:rsidR="009531AA" w14:paraId="664CBF4D" w14:textId="4C181B63" w:rsidTr="009531AA">
        <w:tc>
          <w:tcPr>
            <w:tcW w:w="1765" w:type="dxa"/>
            <w:tcBorders>
              <w:bottom w:val="double" w:sz="4" w:space="0" w:color="auto"/>
              <w:right w:val="single" w:sz="4" w:space="0" w:color="auto"/>
            </w:tcBorders>
          </w:tcPr>
          <w:p w14:paraId="5795E5E6" w14:textId="77777777" w:rsidR="009531AA" w:rsidRPr="00BB71C3" w:rsidRDefault="009531AA">
            <w:pPr>
              <w:spacing w:after="160" w:line="259" w:lineRule="auto"/>
              <w:rPr>
                <w:rFonts w:cs="Times New Roman"/>
                <w:b/>
                <w:sz w:val="24"/>
                <w:szCs w:val="24"/>
              </w:rPr>
            </w:pPr>
            <w:r w:rsidRPr="00BB71C3">
              <w:rPr>
                <w:rFonts w:cs="Times New Roman"/>
                <w:b/>
                <w:sz w:val="24"/>
                <w:szCs w:val="24"/>
              </w:rPr>
              <w:t xml:space="preserve">Total </w:t>
            </w:r>
          </w:p>
          <w:p w14:paraId="04C28BF9" w14:textId="18858BEE" w:rsidR="009531AA" w:rsidRPr="00BB71C3" w:rsidRDefault="009531AA">
            <w:pPr>
              <w:spacing w:after="160" w:line="259" w:lineRule="auto"/>
              <w:rPr>
                <w:rFonts w:cs="Times New Roman"/>
                <w:b/>
                <w:sz w:val="24"/>
                <w:szCs w:val="24"/>
              </w:rPr>
            </w:pPr>
            <w:r w:rsidRPr="00BB71C3">
              <w:rPr>
                <w:rFonts w:cs="Times New Roman"/>
                <w:b/>
                <w:sz w:val="24"/>
                <w:szCs w:val="24"/>
              </w:rPr>
              <w:t>Costs</w:t>
            </w:r>
          </w:p>
        </w:tc>
        <w:tc>
          <w:tcPr>
            <w:tcW w:w="2483" w:type="dxa"/>
            <w:tcBorders>
              <w:left w:val="single" w:sz="4" w:space="0" w:color="auto"/>
              <w:bottom w:val="double" w:sz="4" w:space="0" w:color="auto"/>
              <w:right w:val="single" w:sz="4" w:space="0" w:color="auto"/>
            </w:tcBorders>
          </w:tcPr>
          <w:p w14:paraId="36808E06" w14:textId="77777777" w:rsidR="009531AA" w:rsidRDefault="009531AA">
            <w:pPr>
              <w:spacing w:after="160" w:line="259" w:lineRule="auto"/>
              <w:rPr>
                <w:rFonts w:cs="Times New Roman"/>
                <w:bCs/>
                <w:sz w:val="24"/>
                <w:szCs w:val="24"/>
              </w:rPr>
            </w:pPr>
          </w:p>
        </w:tc>
      </w:tr>
      <w:tr w:rsidR="009531AA" w14:paraId="58C6B3DD" w14:textId="3F6F7DC0" w:rsidTr="009531AA">
        <w:tc>
          <w:tcPr>
            <w:tcW w:w="1765" w:type="dxa"/>
            <w:tcBorders>
              <w:top w:val="double" w:sz="4" w:space="0" w:color="auto"/>
            </w:tcBorders>
          </w:tcPr>
          <w:p w14:paraId="4FEFD88E" w14:textId="2924CD2B" w:rsidR="009531AA" w:rsidRDefault="009531AA">
            <w:pPr>
              <w:spacing w:after="160" w:line="259" w:lineRule="auto"/>
              <w:rPr>
                <w:rFonts w:cs="Times New Roman"/>
                <w:b/>
                <w:sz w:val="24"/>
                <w:szCs w:val="24"/>
              </w:rPr>
            </w:pPr>
            <w:r>
              <w:rPr>
                <w:rFonts w:cs="Times New Roman"/>
                <w:b/>
                <w:sz w:val="24"/>
                <w:szCs w:val="24"/>
              </w:rPr>
              <w:t>(Revenue minus cost)</w:t>
            </w:r>
          </w:p>
          <w:p w14:paraId="0C1B3659" w14:textId="6D238B6F" w:rsidR="009531AA" w:rsidRPr="00BB71C3" w:rsidRDefault="009531AA">
            <w:pPr>
              <w:spacing w:after="160" w:line="259" w:lineRule="auto"/>
              <w:rPr>
                <w:rFonts w:cs="Times New Roman"/>
                <w:b/>
                <w:sz w:val="24"/>
                <w:szCs w:val="24"/>
              </w:rPr>
            </w:pPr>
            <w:r>
              <w:rPr>
                <w:rFonts w:cs="Times New Roman"/>
                <w:b/>
                <w:sz w:val="24"/>
                <w:szCs w:val="24"/>
              </w:rPr>
              <w:t>Annual Surplus</w:t>
            </w:r>
          </w:p>
        </w:tc>
        <w:tc>
          <w:tcPr>
            <w:tcW w:w="2483" w:type="dxa"/>
            <w:tcBorders>
              <w:top w:val="double" w:sz="4" w:space="0" w:color="auto"/>
            </w:tcBorders>
          </w:tcPr>
          <w:p w14:paraId="0B00A291" w14:textId="77777777" w:rsidR="009531AA" w:rsidRDefault="009531AA">
            <w:pPr>
              <w:spacing w:after="160" w:line="259" w:lineRule="auto"/>
              <w:rPr>
                <w:rFonts w:cs="Times New Roman"/>
                <w:bCs/>
                <w:sz w:val="24"/>
                <w:szCs w:val="24"/>
              </w:rPr>
            </w:pPr>
          </w:p>
        </w:tc>
      </w:tr>
    </w:tbl>
    <w:p w14:paraId="6C4A5951" w14:textId="77777777" w:rsidR="00B8266F" w:rsidRDefault="00B8266F">
      <w:pPr>
        <w:spacing w:after="160" w:line="259" w:lineRule="auto"/>
        <w:rPr>
          <w:rFonts w:cs="Times New Roman"/>
          <w:bCs/>
          <w:sz w:val="24"/>
          <w:szCs w:val="24"/>
        </w:rPr>
      </w:pPr>
      <w:r>
        <w:rPr>
          <w:rFonts w:cs="Times New Roman"/>
          <w:bCs/>
          <w:sz w:val="24"/>
          <w:szCs w:val="24"/>
        </w:rPr>
        <w:br w:type="page"/>
      </w:r>
    </w:p>
    <w:p w14:paraId="44B7C993" w14:textId="4AF10726" w:rsidR="00B8266F" w:rsidRPr="00B8266F" w:rsidRDefault="00B8266F" w:rsidP="00B8266F">
      <w:pPr>
        <w:pStyle w:val="ListParagraph"/>
        <w:numPr>
          <w:ilvl w:val="0"/>
          <w:numId w:val="1"/>
        </w:numPr>
        <w:rPr>
          <w:rFonts w:ascii="Arial" w:hAnsi="Arial" w:cs="Arial"/>
          <w:b/>
        </w:rPr>
      </w:pPr>
      <w:r w:rsidRPr="00792AC5">
        <w:rPr>
          <w:rFonts w:ascii="Arial" w:hAnsi="Arial" w:cs="Arial"/>
          <w:b/>
          <w:sz w:val="28"/>
          <w:szCs w:val="28"/>
        </w:rPr>
        <w:lastRenderedPageBreak/>
        <w:t xml:space="preserve">SUSTAINABILITY CHECKLIST </w:t>
      </w:r>
      <w:r w:rsidRPr="00B8266F">
        <w:rPr>
          <w:rFonts w:ascii="Arial" w:hAnsi="Arial" w:cs="Arial"/>
          <w:b/>
        </w:rPr>
        <w:br/>
      </w:r>
    </w:p>
    <w:p w14:paraId="59BCE857" w14:textId="77777777" w:rsidR="00B8266F" w:rsidRPr="00DF5F59" w:rsidRDefault="00B8266F" w:rsidP="00B8266F">
      <w:pPr>
        <w:rPr>
          <w:rFonts w:ascii="Arial" w:hAnsi="Arial" w:cs="Arial"/>
          <w:b/>
        </w:rPr>
      </w:pPr>
      <w:r>
        <w:rPr>
          <w:rFonts w:ascii="Arial" w:hAnsi="Arial" w:cs="Arial"/>
          <w:b/>
        </w:rPr>
        <w:t>1</w:t>
      </w:r>
      <w:r w:rsidRPr="00DF5F59">
        <w:rPr>
          <w:rFonts w:ascii="Arial" w:hAnsi="Arial" w:cs="Arial"/>
          <w:b/>
        </w:rPr>
        <w:t xml:space="preserve">. Funding </w:t>
      </w:r>
      <w:r>
        <w:rPr>
          <w:rFonts w:ascii="Arial" w:hAnsi="Arial" w:cs="Arial"/>
          <w:b/>
        </w:rPr>
        <w:t>to Implement the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73"/>
        <w:gridCol w:w="891"/>
        <w:gridCol w:w="886"/>
      </w:tblGrid>
      <w:tr w:rsidR="00B8266F" w:rsidRPr="00656278" w14:paraId="5486C7A5" w14:textId="77777777" w:rsidTr="009531AA">
        <w:tc>
          <w:tcPr>
            <w:tcW w:w="7776" w:type="dxa"/>
            <w:tcBorders>
              <w:top w:val="single" w:sz="4" w:space="0" w:color="auto"/>
              <w:bottom w:val="single" w:sz="4" w:space="0" w:color="auto"/>
              <w:right w:val="single" w:sz="6" w:space="0" w:color="auto"/>
            </w:tcBorders>
            <w:shd w:val="clear" w:color="auto" w:fill="auto"/>
          </w:tcPr>
          <w:p w14:paraId="3F2A2693" w14:textId="77777777" w:rsidR="00B8266F" w:rsidRPr="00656278" w:rsidRDefault="00B8266F" w:rsidP="009531AA">
            <w:pPr>
              <w:ind w:left="360" w:hanging="360"/>
              <w:rPr>
                <w:rFonts w:ascii="Arial" w:hAnsi="Arial" w:cs="Arial"/>
              </w:rPr>
            </w:pPr>
            <w:r w:rsidRPr="00656278">
              <w:rPr>
                <w:rFonts w:ascii="Arial" w:hAnsi="Arial" w:cs="Arial"/>
              </w:rPr>
              <w:t>To fund the project:</w:t>
            </w:r>
          </w:p>
        </w:tc>
        <w:tc>
          <w:tcPr>
            <w:tcW w:w="900" w:type="dxa"/>
            <w:tcBorders>
              <w:top w:val="single" w:sz="4" w:space="0" w:color="auto"/>
              <w:left w:val="single" w:sz="6" w:space="0" w:color="auto"/>
              <w:bottom w:val="single" w:sz="4" w:space="0" w:color="auto"/>
              <w:right w:val="single" w:sz="6" w:space="0" w:color="auto"/>
            </w:tcBorders>
            <w:shd w:val="clear" w:color="auto" w:fill="auto"/>
            <w:vAlign w:val="bottom"/>
          </w:tcPr>
          <w:p w14:paraId="4F16AE7E" w14:textId="77777777" w:rsidR="00B8266F" w:rsidRPr="00656278" w:rsidRDefault="00B8266F" w:rsidP="009531AA">
            <w:pPr>
              <w:jc w:val="center"/>
              <w:rPr>
                <w:rFonts w:ascii="Arial" w:hAnsi="Arial" w:cs="Arial"/>
                <w:b/>
              </w:rPr>
            </w:pPr>
            <w:r w:rsidRPr="00656278">
              <w:rPr>
                <w:rFonts w:ascii="Arial" w:hAnsi="Arial" w:cs="Arial"/>
                <w:b/>
              </w:rPr>
              <w:t>YES</w:t>
            </w:r>
          </w:p>
        </w:tc>
        <w:tc>
          <w:tcPr>
            <w:tcW w:w="900" w:type="dxa"/>
            <w:tcBorders>
              <w:top w:val="single" w:sz="4" w:space="0" w:color="auto"/>
              <w:left w:val="single" w:sz="6" w:space="0" w:color="auto"/>
              <w:bottom w:val="single" w:sz="4" w:space="0" w:color="auto"/>
            </w:tcBorders>
            <w:shd w:val="clear" w:color="auto" w:fill="auto"/>
            <w:vAlign w:val="bottom"/>
          </w:tcPr>
          <w:p w14:paraId="3430F07D"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77D303C1" w14:textId="77777777" w:rsidTr="009531AA">
        <w:tc>
          <w:tcPr>
            <w:tcW w:w="7776" w:type="dxa"/>
            <w:tcBorders>
              <w:top w:val="single" w:sz="4" w:space="0" w:color="auto"/>
              <w:bottom w:val="single" w:sz="6" w:space="0" w:color="auto"/>
              <w:right w:val="single" w:sz="6" w:space="0" w:color="auto"/>
            </w:tcBorders>
            <w:shd w:val="clear" w:color="auto" w:fill="auto"/>
          </w:tcPr>
          <w:p w14:paraId="51A5F5C8"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Are all relevant and related project costs identified in the application package and/or sustainability plan?</w:t>
            </w:r>
          </w:p>
        </w:tc>
        <w:tc>
          <w:tcPr>
            <w:tcW w:w="900" w:type="dxa"/>
            <w:tcBorders>
              <w:top w:val="single" w:sz="4" w:space="0" w:color="auto"/>
              <w:left w:val="single" w:sz="6" w:space="0" w:color="auto"/>
              <w:bottom w:val="single" w:sz="6" w:space="0" w:color="auto"/>
              <w:right w:val="single" w:sz="6" w:space="0" w:color="auto"/>
            </w:tcBorders>
            <w:shd w:val="clear" w:color="auto" w:fill="auto"/>
          </w:tcPr>
          <w:p w14:paraId="66D2E89F"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900" w:type="dxa"/>
            <w:tcBorders>
              <w:top w:val="single" w:sz="4" w:space="0" w:color="auto"/>
              <w:left w:val="single" w:sz="6" w:space="0" w:color="auto"/>
              <w:bottom w:val="single" w:sz="6" w:space="0" w:color="auto"/>
            </w:tcBorders>
            <w:shd w:val="clear" w:color="auto" w:fill="auto"/>
          </w:tcPr>
          <w:p w14:paraId="44331C57"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2"/>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7543EE42" w14:textId="77777777" w:rsidR="00B8266F" w:rsidRDefault="00B8266F" w:rsidP="00B8266F">
      <w:pPr>
        <w:rPr>
          <w:rFonts w:ascii="Arial" w:hAnsi="Arial" w:cs="Arial"/>
        </w:rPr>
      </w:pPr>
    </w:p>
    <w:p w14:paraId="4A185096" w14:textId="77777777" w:rsidR="00B8266F" w:rsidRDefault="00B8266F" w:rsidP="00B8266F">
      <w:pPr>
        <w:rPr>
          <w:rFonts w:ascii="Arial" w:hAnsi="Arial" w:cs="Arial"/>
        </w:rPr>
      </w:pPr>
      <w:r>
        <w:rPr>
          <w:rFonts w:ascii="Arial" w:hAnsi="Arial" w:cs="Arial"/>
        </w:rPr>
        <w:t xml:space="preserve">The following are minimum cost items to consider according to the scope of your project: </w:t>
      </w:r>
    </w:p>
    <w:p w14:paraId="21D87903" w14:textId="77777777" w:rsidR="00B8266F" w:rsidRPr="00D155C7" w:rsidRDefault="00B8266F" w:rsidP="00B8266F">
      <w:pPr>
        <w:ind w:left="1080"/>
        <w:rPr>
          <w:rFonts w:ascii="Arial" w:hAnsi="Arial" w:cs="Arial"/>
        </w:rPr>
      </w:pPr>
      <w:r>
        <w:rPr>
          <w:rFonts w:ascii="Arial" w:hAnsi="Arial" w:cs="Arial"/>
          <w:b/>
          <w:bCs/>
        </w:rPr>
        <w:t xml:space="preserve">Project Financing  </w:t>
      </w:r>
    </w:p>
    <w:p w14:paraId="08A73EDC" w14:textId="77777777" w:rsidR="00B8266F" w:rsidRPr="00D155C7" w:rsidRDefault="00B8266F" w:rsidP="00B8266F">
      <w:pPr>
        <w:numPr>
          <w:ilvl w:val="1"/>
          <w:numId w:val="3"/>
        </w:numPr>
        <w:spacing w:after="0" w:line="240" w:lineRule="auto"/>
        <w:rPr>
          <w:rFonts w:ascii="Arial" w:hAnsi="Arial" w:cs="Arial"/>
        </w:rPr>
      </w:pPr>
      <w:r w:rsidRPr="00D155C7">
        <w:rPr>
          <w:rFonts w:ascii="Arial" w:hAnsi="Arial" w:cs="Arial"/>
        </w:rPr>
        <w:t>Cash</w:t>
      </w:r>
      <w:r>
        <w:rPr>
          <w:rFonts w:ascii="Arial" w:hAnsi="Arial" w:cs="Arial"/>
        </w:rPr>
        <w:t>,</w:t>
      </w:r>
      <w:r w:rsidRPr="00D155C7">
        <w:rPr>
          <w:rFonts w:ascii="Arial" w:hAnsi="Arial" w:cs="Arial"/>
        </w:rPr>
        <w:t xml:space="preserve"> equity, grants, loans, other sources of financing</w:t>
      </w:r>
    </w:p>
    <w:p w14:paraId="13233E70" w14:textId="77777777" w:rsidR="00B8266F" w:rsidRPr="00D155C7" w:rsidRDefault="00B8266F" w:rsidP="00B8266F">
      <w:pPr>
        <w:ind w:left="1080"/>
        <w:rPr>
          <w:rFonts w:ascii="Arial" w:hAnsi="Arial" w:cs="Arial"/>
        </w:rPr>
      </w:pPr>
      <w:r>
        <w:rPr>
          <w:rFonts w:ascii="Arial" w:hAnsi="Arial" w:cs="Arial"/>
          <w:b/>
          <w:bCs/>
        </w:rPr>
        <w:t>Project Costs</w:t>
      </w:r>
    </w:p>
    <w:p w14:paraId="4A1F1139" w14:textId="77777777" w:rsidR="00B8266F" w:rsidRPr="00D155C7" w:rsidRDefault="00B8266F" w:rsidP="00B8266F">
      <w:pPr>
        <w:numPr>
          <w:ilvl w:val="1"/>
          <w:numId w:val="3"/>
        </w:numPr>
        <w:spacing w:after="0" w:line="240" w:lineRule="auto"/>
        <w:rPr>
          <w:rFonts w:ascii="Arial" w:hAnsi="Arial" w:cs="Arial"/>
        </w:rPr>
      </w:pPr>
      <w:r w:rsidRPr="00D155C7">
        <w:rPr>
          <w:rFonts w:ascii="Arial" w:hAnsi="Arial" w:cs="Arial"/>
        </w:rPr>
        <w:t>Land or property acquisition costs:</w:t>
      </w:r>
      <w:r>
        <w:rPr>
          <w:rFonts w:ascii="Arial" w:hAnsi="Arial" w:cs="Arial"/>
        </w:rPr>
        <w:t xml:space="preserve">  </w:t>
      </w:r>
      <w:r w:rsidRPr="00D155C7">
        <w:rPr>
          <w:rFonts w:ascii="Arial" w:hAnsi="Arial" w:cs="Arial"/>
        </w:rPr>
        <w:t>Purchase price, taxes, legal fees, environmental remediation, survey, inspection, appraisal costs, other disbursement, city/municipal development charges, city/municipal permit fees, city parkland levy, insurance, mortgage, utility fees, consultants and professional fees, architect and engineer fees, other costs</w:t>
      </w:r>
    </w:p>
    <w:p w14:paraId="24E49CF0" w14:textId="77777777" w:rsidR="00B8266F" w:rsidRPr="00D155C7" w:rsidRDefault="00B8266F" w:rsidP="00B8266F">
      <w:pPr>
        <w:numPr>
          <w:ilvl w:val="1"/>
          <w:numId w:val="3"/>
        </w:numPr>
        <w:spacing w:after="0" w:line="240" w:lineRule="auto"/>
        <w:rPr>
          <w:rFonts w:ascii="Arial" w:hAnsi="Arial" w:cs="Arial"/>
        </w:rPr>
      </w:pPr>
      <w:r w:rsidRPr="00D155C7">
        <w:rPr>
          <w:rFonts w:ascii="Arial" w:hAnsi="Arial" w:cs="Arial"/>
        </w:rPr>
        <w:t>Construction or renovation costs:</w:t>
      </w:r>
      <w:r>
        <w:rPr>
          <w:rFonts w:ascii="Arial" w:hAnsi="Arial" w:cs="Arial"/>
        </w:rPr>
        <w:t xml:space="preserve">  </w:t>
      </w:r>
      <w:r w:rsidRPr="00D155C7">
        <w:rPr>
          <w:rFonts w:ascii="Arial" w:hAnsi="Arial" w:cs="Arial"/>
        </w:rPr>
        <w:t>Renovation/ conversion/ construction costs, finished basement and/or additional living spaced, surface parking, landscaping, furniture and equipment, stove and refrigerators, laundry equipment, other equipment</w:t>
      </w:r>
    </w:p>
    <w:p w14:paraId="716565DF" w14:textId="77777777" w:rsidR="00B8266F" w:rsidRPr="00D155C7" w:rsidRDefault="00B8266F" w:rsidP="00B8266F">
      <w:pPr>
        <w:numPr>
          <w:ilvl w:val="1"/>
          <w:numId w:val="3"/>
        </w:numPr>
        <w:spacing w:after="0" w:line="240" w:lineRule="auto"/>
        <w:rPr>
          <w:rFonts w:ascii="Arial" w:hAnsi="Arial" w:cs="Arial"/>
        </w:rPr>
      </w:pPr>
      <w:r w:rsidRPr="00D155C7">
        <w:rPr>
          <w:rFonts w:ascii="Arial" w:hAnsi="Arial" w:cs="Arial"/>
        </w:rPr>
        <w:t>Organizational costs:</w:t>
      </w:r>
      <w:r>
        <w:rPr>
          <w:rFonts w:ascii="Arial" w:hAnsi="Arial" w:cs="Arial"/>
        </w:rPr>
        <w:t xml:space="preserve">  </w:t>
      </w:r>
      <w:r w:rsidRPr="00D155C7">
        <w:rPr>
          <w:rFonts w:ascii="Arial" w:hAnsi="Arial" w:cs="Arial"/>
        </w:rPr>
        <w:t>Administrative costs, organizational infrastructure costs, staff wages, other related labour costs</w:t>
      </w:r>
    </w:p>
    <w:p w14:paraId="5A020F2D" w14:textId="77777777" w:rsidR="00B8266F" w:rsidRPr="00D155C7" w:rsidRDefault="00B8266F" w:rsidP="00B8266F">
      <w:pPr>
        <w:numPr>
          <w:ilvl w:val="1"/>
          <w:numId w:val="3"/>
        </w:numPr>
        <w:spacing w:after="0" w:line="240" w:lineRule="auto"/>
        <w:rPr>
          <w:rFonts w:ascii="Arial" w:hAnsi="Arial" w:cs="Arial"/>
        </w:rPr>
      </w:pPr>
      <w:r w:rsidRPr="00D155C7">
        <w:rPr>
          <w:rFonts w:ascii="Arial" w:hAnsi="Arial" w:cs="Arial"/>
        </w:rPr>
        <w:t>Additional costs:</w:t>
      </w:r>
      <w:r>
        <w:rPr>
          <w:rFonts w:ascii="Arial" w:hAnsi="Arial" w:cs="Arial"/>
        </w:rPr>
        <w:t xml:space="preserve">  </w:t>
      </w:r>
      <w:r w:rsidRPr="00D155C7">
        <w:rPr>
          <w:rFonts w:ascii="Arial" w:hAnsi="Arial" w:cs="Arial"/>
        </w:rPr>
        <w:t>Rent loss during construction, GST, PST, contingency funds</w:t>
      </w:r>
    </w:p>
    <w:p w14:paraId="3C8135F4" w14:textId="77777777" w:rsidR="00B8266F" w:rsidRDefault="00B8266F" w:rsidP="00B8266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9"/>
        <w:gridCol w:w="874"/>
        <w:gridCol w:w="847"/>
      </w:tblGrid>
      <w:tr w:rsidR="00B8266F" w:rsidRPr="00656278" w14:paraId="49D321A6" w14:textId="77777777" w:rsidTr="009531AA">
        <w:tc>
          <w:tcPr>
            <w:tcW w:w="7776" w:type="dxa"/>
            <w:tcBorders>
              <w:top w:val="single" w:sz="4" w:space="0" w:color="auto"/>
              <w:bottom w:val="single" w:sz="4" w:space="0" w:color="auto"/>
              <w:right w:val="single" w:sz="6" w:space="0" w:color="auto"/>
            </w:tcBorders>
            <w:shd w:val="clear" w:color="auto" w:fill="auto"/>
          </w:tcPr>
          <w:p w14:paraId="43FFA749" w14:textId="77777777" w:rsidR="00B8266F" w:rsidRPr="00656278" w:rsidRDefault="00B8266F" w:rsidP="009531AA">
            <w:pPr>
              <w:ind w:left="360" w:hanging="360"/>
              <w:rPr>
                <w:rFonts w:ascii="Arial" w:hAnsi="Arial" w:cs="Arial"/>
              </w:rPr>
            </w:pPr>
          </w:p>
        </w:tc>
        <w:tc>
          <w:tcPr>
            <w:tcW w:w="880" w:type="dxa"/>
            <w:tcBorders>
              <w:top w:val="single" w:sz="4" w:space="0" w:color="auto"/>
              <w:left w:val="single" w:sz="6" w:space="0" w:color="auto"/>
              <w:bottom w:val="single" w:sz="4" w:space="0" w:color="auto"/>
              <w:right w:val="single" w:sz="6" w:space="0" w:color="auto"/>
            </w:tcBorders>
            <w:shd w:val="clear" w:color="auto" w:fill="auto"/>
            <w:vAlign w:val="bottom"/>
          </w:tcPr>
          <w:p w14:paraId="41C16699" w14:textId="77777777" w:rsidR="00B8266F" w:rsidRPr="00656278" w:rsidRDefault="00B8266F" w:rsidP="009531AA">
            <w:pPr>
              <w:jc w:val="center"/>
              <w:rPr>
                <w:rFonts w:ascii="Arial" w:hAnsi="Arial" w:cs="Arial"/>
                <w:b/>
              </w:rPr>
            </w:pPr>
            <w:r w:rsidRPr="00656278">
              <w:rPr>
                <w:rFonts w:ascii="Arial" w:hAnsi="Arial" w:cs="Arial"/>
                <w:b/>
              </w:rPr>
              <w:t>YES</w:t>
            </w:r>
          </w:p>
        </w:tc>
        <w:tc>
          <w:tcPr>
            <w:tcW w:w="856" w:type="dxa"/>
            <w:tcBorders>
              <w:top w:val="single" w:sz="4" w:space="0" w:color="auto"/>
              <w:left w:val="single" w:sz="6" w:space="0" w:color="auto"/>
              <w:bottom w:val="single" w:sz="4" w:space="0" w:color="auto"/>
            </w:tcBorders>
            <w:shd w:val="clear" w:color="auto" w:fill="auto"/>
            <w:vAlign w:val="bottom"/>
          </w:tcPr>
          <w:p w14:paraId="3389D592"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58E65FCD" w14:textId="77777777" w:rsidTr="009531AA">
        <w:tc>
          <w:tcPr>
            <w:tcW w:w="7776" w:type="dxa"/>
            <w:tcBorders>
              <w:top w:val="single" w:sz="6" w:space="0" w:color="auto"/>
              <w:bottom w:val="single" w:sz="6" w:space="0" w:color="auto"/>
              <w:right w:val="single" w:sz="6" w:space="0" w:color="auto"/>
            </w:tcBorders>
            <w:shd w:val="clear" w:color="auto" w:fill="auto"/>
          </w:tcPr>
          <w:p w14:paraId="43BEAE74"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Do the application package and/or sustainability plan clearly show funding sources equal to the total costs of the project?</w:t>
            </w:r>
          </w:p>
        </w:tc>
        <w:tc>
          <w:tcPr>
            <w:tcW w:w="880" w:type="dxa"/>
            <w:tcBorders>
              <w:top w:val="single" w:sz="6" w:space="0" w:color="auto"/>
              <w:left w:val="single" w:sz="6" w:space="0" w:color="auto"/>
              <w:bottom w:val="single" w:sz="6" w:space="0" w:color="auto"/>
              <w:right w:val="single" w:sz="6" w:space="0" w:color="auto"/>
            </w:tcBorders>
            <w:shd w:val="clear" w:color="auto" w:fill="auto"/>
          </w:tcPr>
          <w:p w14:paraId="0537671E"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56" w:type="dxa"/>
            <w:tcBorders>
              <w:top w:val="single" w:sz="6" w:space="0" w:color="auto"/>
              <w:left w:val="single" w:sz="6" w:space="0" w:color="auto"/>
              <w:bottom w:val="single" w:sz="6" w:space="0" w:color="auto"/>
            </w:tcBorders>
            <w:shd w:val="clear" w:color="auto" w:fill="auto"/>
          </w:tcPr>
          <w:p w14:paraId="397BAE9C"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18F6201B" w14:textId="77777777" w:rsidR="00B8266F" w:rsidRPr="00DF5F59" w:rsidRDefault="00B8266F" w:rsidP="00B8266F">
      <w:pPr>
        <w:rPr>
          <w:rFonts w:ascii="Arial" w:hAnsi="Arial" w:cs="Arial"/>
        </w:rPr>
      </w:pPr>
    </w:p>
    <w:p w14:paraId="142E8220" w14:textId="77777777" w:rsidR="006E367C" w:rsidRDefault="00B8266F" w:rsidP="00B8266F">
      <w:pPr>
        <w:rPr>
          <w:rFonts w:ascii="Arial" w:hAnsi="Arial" w:cs="Arial"/>
        </w:rPr>
      </w:pPr>
      <w:r>
        <w:rPr>
          <w:rFonts w:ascii="Arial" w:hAnsi="Arial" w:cs="Arial"/>
        </w:rPr>
        <w:t xml:space="preserve">The total amount (in </w:t>
      </w:r>
      <w:r w:rsidRPr="00BB71C3">
        <w:rPr>
          <w:rFonts w:ascii="Arial" w:hAnsi="Arial" w:cs="Arial"/>
        </w:rPr>
        <w:t>dollar</w:t>
      </w:r>
      <w:r w:rsidR="006E367C" w:rsidRPr="00BB71C3">
        <w:rPr>
          <w:rFonts w:ascii="Arial" w:hAnsi="Arial" w:cs="Arial"/>
        </w:rPr>
        <w:t>s</w:t>
      </w:r>
      <w:r w:rsidRPr="00BB71C3">
        <w:rPr>
          <w:rFonts w:ascii="Arial" w:hAnsi="Arial" w:cs="Arial"/>
        </w:rPr>
        <w:t>, $) coming from your funding sources should at least be equal to the total cost of your project.</w:t>
      </w:r>
      <w:r>
        <w:rPr>
          <w:rFonts w:ascii="Arial" w:hAnsi="Arial" w:cs="Arial"/>
        </w:rPr>
        <w:t xml:space="preserve">  </w:t>
      </w:r>
    </w:p>
    <w:p w14:paraId="353A5D1D" w14:textId="503173A6" w:rsidR="00B8266F" w:rsidRDefault="00B8266F" w:rsidP="00B8266F">
      <w:pPr>
        <w:rPr>
          <w:rFonts w:ascii="Arial" w:hAnsi="Arial" w:cs="Arial"/>
        </w:rPr>
      </w:pPr>
      <w:r>
        <w:rPr>
          <w:rFonts w:ascii="Arial" w:hAnsi="Arial" w:cs="Arial"/>
        </w:rPr>
        <w:t>This can either be reported through your Reaching Home funding application or sustainability plan.</w:t>
      </w:r>
    </w:p>
    <w:p w14:paraId="3F7F435D" w14:textId="77777777" w:rsidR="00B8266F" w:rsidRDefault="00B8266F" w:rsidP="00B8266F">
      <w:pPr>
        <w:rPr>
          <w:rFonts w:ascii="Arial" w:hAnsi="Arial" w:cs="Arial"/>
        </w:rPr>
      </w:pPr>
      <w:r>
        <w:rPr>
          <w:rFonts w:ascii="Arial" w:hAnsi="Arial" w:cs="Arial"/>
        </w:rPr>
        <w:t>If not, you may consider the following:</w:t>
      </w:r>
    </w:p>
    <w:p w14:paraId="10480A26" w14:textId="77777777" w:rsidR="00B8266F" w:rsidRDefault="00B8266F" w:rsidP="00B8266F">
      <w:pPr>
        <w:numPr>
          <w:ilvl w:val="1"/>
          <w:numId w:val="3"/>
        </w:numPr>
        <w:spacing w:after="0" w:line="240" w:lineRule="auto"/>
        <w:rPr>
          <w:rFonts w:ascii="Arial" w:hAnsi="Arial" w:cs="Arial"/>
        </w:rPr>
      </w:pPr>
      <w:r>
        <w:rPr>
          <w:rFonts w:ascii="Arial" w:hAnsi="Arial" w:cs="Arial"/>
        </w:rPr>
        <w:t>Review your project funding and costs for any mistake</w:t>
      </w:r>
    </w:p>
    <w:p w14:paraId="36BA1298" w14:textId="77777777" w:rsidR="00B8266F" w:rsidRDefault="00B8266F" w:rsidP="00B8266F">
      <w:pPr>
        <w:numPr>
          <w:ilvl w:val="1"/>
          <w:numId w:val="3"/>
        </w:numPr>
        <w:spacing w:after="0" w:line="240" w:lineRule="auto"/>
        <w:rPr>
          <w:rFonts w:ascii="Arial" w:hAnsi="Arial" w:cs="Arial"/>
        </w:rPr>
      </w:pPr>
      <w:r>
        <w:rPr>
          <w:rFonts w:ascii="Arial" w:hAnsi="Arial" w:cs="Arial"/>
        </w:rPr>
        <w:t>Identify additional funding sources and confirm them through official letters of support</w:t>
      </w:r>
    </w:p>
    <w:p w14:paraId="1B68334D" w14:textId="77777777" w:rsidR="00B8266F" w:rsidRPr="00F37C6A" w:rsidRDefault="00B8266F" w:rsidP="00B8266F">
      <w:pPr>
        <w:numPr>
          <w:ilvl w:val="1"/>
          <w:numId w:val="3"/>
        </w:numPr>
        <w:spacing w:after="0" w:line="240" w:lineRule="auto"/>
        <w:rPr>
          <w:rFonts w:ascii="Arial" w:hAnsi="Arial" w:cs="Arial"/>
        </w:rPr>
      </w:pPr>
      <w:r>
        <w:rPr>
          <w:rFonts w:ascii="Arial" w:hAnsi="Arial" w:cs="Arial"/>
        </w:rPr>
        <w:t>Revise the scope of your project, in order to have costs below the total amount coming from your funding sources</w:t>
      </w:r>
    </w:p>
    <w:p w14:paraId="0784E1E6" w14:textId="77777777" w:rsidR="00B8266F" w:rsidRPr="00F37C6A" w:rsidRDefault="00B8266F" w:rsidP="00B8266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8"/>
        <w:gridCol w:w="874"/>
        <w:gridCol w:w="848"/>
      </w:tblGrid>
      <w:tr w:rsidR="00B8266F" w:rsidRPr="00656278" w14:paraId="6B8D9599" w14:textId="77777777" w:rsidTr="009531AA">
        <w:tc>
          <w:tcPr>
            <w:tcW w:w="7776" w:type="dxa"/>
            <w:tcBorders>
              <w:top w:val="single" w:sz="6" w:space="0" w:color="auto"/>
              <w:bottom w:val="single" w:sz="4" w:space="0" w:color="auto"/>
              <w:right w:val="single" w:sz="6" w:space="0" w:color="auto"/>
            </w:tcBorders>
            <w:shd w:val="clear" w:color="auto" w:fill="auto"/>
          </w:tcPr>
          <w:p w14:paraId="0FDAEEA1" w14:textId="77777777" w:rsidR="00B8266F" w:rsidRPr="00656278" w:rsidRDefault="00B8266F" w:rsidP="009531AA">
            <w:pPr>
              <w:rPr>
                <w:rFonts w:ascii="Arial" w:hAnsi="Arial" w:cs="Arial"/>
              </w:rPr>
            </w:pPr>
          </w:p>
        </w:tc>
        <w:tc>
          <w:tcPr>
            <w:tcW w:w="880" w:type="dxa"/>
            <w:tcBorders>
              <w:top w:val="single" w:sz="6" w:space="0" w:color="auto"/>
              <w:left w:val="single" w:sz="6" w:space="0" w:color="auto"/>
              <w:bottom w:val="single" w:sz="4" w:space="0" w:color="auto"/>
              <w:right w:val="single" w:sz="6" w:space="0" w:color="auto"/>
            </w:tcBorders>
            <w:shd w:val="clear" w:color="auto" w:fill="auto"/>
            <w:vAlign w:val="bottom"/>
          </w:tcPr>
          <w:p w14:paraId="5D014132" w14:textId="77777777" w:rsidR="00B8266F" w:rsidRPr="00656278" w:rsidRDefault="00B8266F" w:rsidP="009531AA">
            <w:pPr>
              <w:jc w:val="center"/>
              <w:rPr>
                <w:rFonts w:ascii="Arial" w:hAnsi="Arial" w:cs="Arial"/>
                <w:b/>
              </w:rPr>
            </w:pPr>
            <w:r w:rsidRPr="00656278">
              <w:rPr>
                <w:rFonts w:ascii="Arial" w:hAnsi="Arial" w:cs="Arial"/>
                <w:b/>
              </w:rPr>
              <w:t>YES</w:t>
            </w:r>
          </w:p>
        </w:tc>
        <w:tc>
          <w:tcPr>
            <w:tcW w:w="856" w:type="dxa"/>
            <w:tcBorders>
              <w:top w:val="single" w:sz="6" w:space="0" w:color="auto"/>
              <w:left w:val="single" w:sz="6" w:space="0" w:color="auto"/>
              <w:bottom w:val="single" w:sz="4" w:space="0" w:color="auto"/>
            </w:tcBorders>
            <w:shd w:val="clear" w:color="auto" w:fill="auto"/>
            <w:vAlign w:val="bottom"/>
          </w:tcPr>
          <w:p w14:paraId="142F0989"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3C298956" w14:textId="77777777" w:rsidTr="009531AA">
        <w:tc>
          <w:tcPr>
            <w:tcW w:w="7776" w:type="dxa"/>
            <w:tcBorders>
              <w:top w:val="single" w:sz="6" w:space="0" w:color="auto"/>
              <w:bottom w:val="single" w:sz="4" w:space="0" w:color="auto"/>
              <w:right w:val="single" w:sz="6" w:space="0" w:color="auto"/>
            </w:tcBorders>
            <w:shd w:val="clear" w:color="auto" w:fill="auto"/>
          </w:tcPr>
          <w:p w14:paraId="31B0FDB4"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Are all funding sources confirmed through letters of support in the application package?</w:t>
            </w:r>
          </w:p>
        </w:tc>
        <w:tc>
          <w:tcPr>
            <w:tcW w:w="880" w:type="dxa"/>
            <w:tcBorders>
              <w:top w:val="single" w:sz="6" w:space="0" w:color="auto"/>
              <w:left w:val="single" w:sz="6" w:space="0" w:color="auto"/>
              <w:bottom w:val="single" w:sz="4" w:space="0" w:color="auto"/>
              <w:right w:val="single" w:sz="6" w:space="0" w:color="auto"/>
            </w:tcBorders>
            <w:shd w:val="clear" w:color="auto" w:fill="auto"/>
          </w:tcPr>
          <w:p w14:paraId="6E01A440"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56" w:type="dxa"/>
            <w:tcBorders>
              <w:top w:val="single" w:sz="6" w:space="0" w:color="auto"/>
              <w:left w:val="single" w:sz="6" w:space="0" w:color="auto"/>
              <w:bottom w:val="single" w:sz="4" w:space="0" w:color="auto"/>
            </w:tcBorders>
            <w:shd w:val="clear" w:color="auto" w:fill="auto"/>
          </w:tcPr>
          <w:p w14:paraId="50071E7D"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20867F9C" w14:textId="77777777" w:rsidR="00B8266F" w:rsidRDefault="00B8266F" w:rsidP="00B8266F">
      <w:pPr>
        <w:rPr>
          <w:rFonts w:ascii="Arial" w:hAnsi="Arial" w:cs="Arial"/>
        </w:rPr>
      </w:pPr>
    </w:p>
    <w:p w14:paraId="25E13B45" w14:textId="7009AF4D" w:rsidR="00791434" w:rsidRDefault="00B8266F" w:rsidP="00B8266F">
      <w:pPr>
        <w:rPr>
          <w:rFonts w:ascii="Arial" w:hAnsi="Arial" w:cs="Arial"/>
        </w:rPr>
      </w:pPr>
      <w:r w:rsidRPr="00E42E99">
        <w:rPr>
          <w:rFonts w:ascii="Arial" w:hAnsi="Arial" w:cs="Arial"/>
          <w:highlight w:val="yellow"/>
        </w:rPr>
        <w:t xml:space="preserve">You must have an official </w:t>
      </w:r>
      <w:r w:rsidR="00791434" w:rsidRPr="00E42E99">
        <w:rPr>
          <w:rFonts w:ascii="Arial" w:hAnsi="Arial" w:cs="Arial"/>
          <w:highlight w:val="yellow"/>
        </w:rPr>
        <w:t>L</w:t>
      </w:r>
      <w:r w:rsidRPr="00E42E99">
        <w:rPr>
          <w:rFonts w:ascii="Arial" w:hAnsi="Arial" w:cs="Arial"/>
          <w:highlight w:val="yellow"/>
        </w:rPr>
        <w:t xml:space="preserve">etter of </w:t>
      </w:r>
      <w:r w:rsidR="00791434" w:rsidRPr="00E42E99">
        <w:rPr>
          <w:rFonts w:ascii="Arial" w:hAnsi="Arial" w:cs="Arial"/>
          <w:highlight w:val="yellow"/>
        </w:rPr>
        <w:t>S</w:t>
      </w:r>
      <w:r w:rsidRPr="00E42E99">
        <w:rPr>
          <w:rFonts w:ascii="Arial" w:hAnsi="Arial" w:cs="Arial"/>
          <w:highlight w:val="yellow"/>
        </w:rPr>
        <w:t>upport from each organization providing the funds for your project (one letter for each funding source)</w:t>
      </w:r>
      <w:r w:rsidR="00E42E99" w:rsidRPr="00E42E99">
        <w:rPr>
          <w:rFonts w:ascii="Arial" w:hAnsi="Arial" w:cs="Arial"/>
          <w:highlight w:val="yellow"/>
        </w:rPr>
        <w:t xml:space="preserve"> prior to entering into a Funding Agreement</w:t>
      </w:r>
      <w:r w:rsidRPr="00E42E99">
        <w:rPr>
          <w:rFonts w:ascii="Arial" w:hAnsi="Arial" w:cs="Arial"/>
          <w:highlight w:val="yellow"/>
        </w:rPr>
        <w:t>.</w:t>
      </w:r>
      <w:r>
        <w:rPr>
          <w:rFonts w:ascii="Arial" w:hAnsi="Arial" w:cs="Arial"/>
        </w:rPr>
        <w:t xml:space="preserve">  </w:t>
      </w:r>
    </w:p>
    <w:p w14:paraId="62DA5591" w14:textId="70DB5F50" w:rsidR="00B8266F" w:rsidRDefault="00B8266F" w:rsidP="00B8266F">
      <w:pPr>
        <w:rPr>
          <w:rFonts w:ascii="Arial" w:hAnsi="Arial" w:cs="Arial"/>
        </w:rPr>
      </w:pPr>
      <w:r>
        <w:rPr>
          <w:rFonts w:ascii="Arial" w:hAnsi="Arial" w:cs="Arial"/>
        </w:rPr>
        <w:t xml:space="preserve">These letters </w:t>
      </w:r>
      <w:r w:rsidRPr="00E42E99">
        <w:rPr>
          <w:rFonts w:ascii="Arial" w:hAnsi="Arial" w:cs="Arial"/>
        </w:rPr>
        <w:t>should be attached with your Reaching Home funding application.  Each letter should clearly identify the funding source, the applicant and project to be funded, the amount in dollar</w:t>
      </w:r>
      <w:r w:rsidR="00791434" w:rsidRPr="00E42E99">
        <w:rPr>
          <w:rFonts w:ascii="Arial" w:hAnsi="Arial" w:cs="Arial"/>
        </w:rPr>
        <w:t>s</w:t>
      </w:r>
      <w:r w:rsidRPr="00E42E99">
        <w:rPr>
          <w:rFonts w:ascii="Arial" w:hAnsi="Arial" w:cs="Arial"/>
        </w:rPr>
        <w:t xml:space="preserve"> that will be provided, and the time</w:t>
      </w:r>
      <w:r w:rsidR="00791434" w:rsidRPr="00E42E99">
        <w:rPr>
          <w:rFonts w:ascii="Arial" w:hAnsi="Arial" w:cs="Arial"/>
        </w:rPr>
        <w:t xml:space="preserve"> period</w:t>
      </w:r>
      <w:r w:rsidRPr="00E42E99">
        <w:rPr>
          <w:rFonts w:ascii="Arial" w:hAnsi="Arial" w:cs="Arial"/>
        </w:rPr>
        <w:t xml:space="preserve"> when funding will be provided (preferably with detailed day-month-year to day-month-year</w:t>
      </w:r>
      <w:r w:rsidR="00791434" w:rsidRPr="00E42E99">
        <w:rPr>
          <w:rFonts w:ascii="Arial" w:hAnsi="Arial" w:cs="Arial"/>
        </w:rPr>
        <w:t xml:space="preserve"> clearly noted</w:t>
      </w:r>
      <w:r w:rsidRPr="00E42E99">
        <w:rPr>
          <w:rFonts w:ascii="Arial" w:hAnsi="Arial" w:cs="Arial"/>
        </w:rPr>
        <w:t>).</w:t>
      </w:r>
    </w:p>
    <w:p w14:paraId="54E6D751" w14:textId="77777777" w:rsidR="00B8266F" w:rsidRDefault="00B8266F" w:rsidP="00B8266F">
      <w:pPr>
        <w:rPr>
          <w:rFonts w:ascii="Arial" w:hAnsi="Arial" w:cs="Arial"/>
        </w:rPr>
      </w:pPr>
      <w:r>
        <w:rPr>
          <w:rFonts w:ascii="Arial" w:hAnsi="Arial" w:cs="Arial"/>
        </w:rPr>
        <w:lastRenderedPageBreak/>
        <w:t>If not, you may consider the following:</w:t>
      </w:r>
    </w:p>
    <w:p w14:paraId="36DF31BE" w14:textId="77777777" w:rsidR="00B8266F" w:rsidRDefault="00B8266F" w:rsidP="00B8266F">
      <w:pPr>
        <w:numPr>
          <w:ilvl w:val="1"/>
          <w:numId w:val="3"/>
        </w:numPr>
        <w:spacing w:after="0" w:line="240" w:lineRule="auto"/>
        <w:rPr>
          <w:rFonts w:ascii="Arial" w:hAnsi="Arial" w:cs="Arial"/>
        </w:rPr>
      </w:pPr>
      <w:r>
        <w:rPr>
          <w:rFonts w:ascii="Arial" w:hAnsi="Arial" w:cs="Arial"/>
        </w:rPr>
        <w:t>Review your official letters of supports and follow-up with the organizations if applicable</w:t>
      </w:r>
    </w:p>
    <w:p w14:paraId="2B840E68" w14:textId="77777777" w:rsidR="00B8266F" w:rsidRDefault="00B8266F" w:rsidP="00B8266F">
      <w:pPr>
        <w:numPr>
          <w:ilvl w:val="1"/>
          <w:numId w:val="3"/>
        </w:numPr>
        <w:spacing w:after="0" w:line="240" w:lineRule="auto"/>
        <w:rPr>
          <w:rFonts w:ascii="Arial" w:hAnsi="Arial" w:cs="Arial"/>
        </w:rPr>
      </w:pPr>
      <w:r>
        <w:rPr>
          <w:rFonts w:ascii="Arial" w:hAnsi="Arial" w:cs="Arial"/>
        </w:rPr>
        <w:t>Identify the funding sources for which you should have an official letter</w:t>
      </w:r>
    </w:p>
    <w:p w14:paraId="04297118" w14:textId="77777777" w:rsidR="00B8266F" w:rsidRPr="00F37C6A" w:rsidRDefault="00B8266F" w:rsidP="00B8266F">
      <w:pPr>
        <w:numPr>
          <w:ilvl w:val="1"/>
          <w:numId w:val="3"/>
        </w:numPr>
        <w:spacing w:after="0" w:line="240" w:lineRule="auto"/>
        <w:rPr>
          <w:rFonts w:ascii="Arial" w:hAnsi="Arial" w:cs="Arial"/>
        </w:rPr>
      </w:pPr>
      <w:r>
        <w:rPr>
          <w:rFonts w:ascii="Arial" w:hAnsi="Arial" w:cs="Arial"/>
        </w:rPr>
        <w:t>Identify additional funding sources and confirm them through official letters of support</w:t>
      </w:r>
    </w:p>
    <w:p w14:paraId="44E459DE" w14:textId="77777777" w:rsidR="00B8266F" w:rsidRDefault="00B8266F" w:rsidP="00B8266F">
      <w:pPr>
        <w:rPr>
          <w:rFonts w:ascii="Arial" w:hAnsi="Arial" w:cs="Arial"/>
        </w:rPr>
      </w:pPr>
    </w:p>
    <w:p w14:paraId="075883AD" w14:textId="77777777" w:rsidR="00B8266F" w:rsidRDefault="00B8266F" w:rsidP="00B8266F">
      <w:pPr>
        <w:rPr>
          <w:rFonts w:ascii="Arial" w:hAnsi="Arial" w:cs="Arial"/>
          <w:b/>
        </w:rPr>
      </w:pPr>
      <w:r>
        <w:rPr>
          <w:rFonts w:ascii="Arial" w:hAnsi="Arial" w:cs="Arial"/>
          <w:b/>
        </w:rPr>
        <w:t>2</w:t>
      </w:r>
      <w:r w:rsidRPr="00DF5F59">
        <w:rPr>
          <w:rFonts w:ascii="Arial" w:hAnsi="Arial" w:cs="Arial"/>
          <w:b/>
        </w:rPr>
        <w:t xml:space="preserve">. </w:t>
      </w:r>
      <w:r>
        <w:rPr>
          <w:rFonts w:ascii="Arial" w:hAnsi="Arial" w:cs="Arial"/>
          <w:b/>
        </w:rPr>
        <w:t>Project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864"/>
        <w:gridCol w:w="848"/>
      </w:tblGrid>
      <w:tr w:rsidR="00B8266F" w:rsidRPr="00656278" w14:paraId="33D79A74" w14:textId="77777777" w:rsidTr="009531AA">
        <w:tc>
          <w:tcPr>
            <w:tcW w:w="7776" w:type="dxa"/>
            <w:shd w:val="clear" w:color="auto" w:fill="auto"/>
          </w:tcPr>
          <w:p w14:paraId="69C03825" w14:textId="77777777" w:rsidR="00B8266F" w:rsidRPr="00656278" w:rsidRDefault="00B8266F" w:rsidP="009531AA">
            <w:pPr>
              <w:ind w:left="360" w:hanging="360"/>
              <w:rPr>
                <w:rFonts w:ascii="Arial" w:hAnsi="Arial" w:cs="Arial"/>
              </w:rPr>
            </w:pPr>
            <w:r w:rsidRPr="00656278">
              <w:rPr>
                <w:rFonts w:ascii="Arial" w:hAnsi="Arial" w:cs="Arial"/>
              </w:rPr>
              <w:t>Impacts of the project on staff and service requirements:</w:t>
            </w:r>
          </w:p>
        </w:tc>
        <w:tc>
          <w:tcPr>
            <w:tcW w:w="870" w:type="dxa"/>
            <w:shd w:val="clear" w:color="auto" w:fill="auto"/>
          </w:tcPr>
          <w:p w14:paraId="0E36DB68" w14:textId="77777777" w:rsidR="00B8266F" w:rsidRPr="00656278" w:rsidRDefault="00B8266F" w:rsidP="009531AA">
            <w:pPr>
              <w:jc w:val="center"/>
              <w:rPr>
                <w:rFonts w:ascii="Arial" w:hAnsi="Arial" w:cs="Arial"/>
                <w:b/>
              </w:rPr>
            </w:pPr>
            <w:r w:rsidRPr="00656278">
              <w:rPr>
                <w:rFonts w:ascii="Arial" w:hAnsi="Arial" w:cs="Arial"/>
                <w:b/>
              </w:rPr>
              <w:t>YES</w:t>
            </w:r>
          </w:p>
        </w:tc>
        <w:tc>
          <w:tcPr>
            <w:tcW w:w="856" w:type="dxa"/>
            <w:shd w:val="clear" w:color="auto" w:fill="auto"/>
          </w:tcPr>
          <w:p w14:paraId="698BD0D6"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05F6A23E" w14:textId="77777777" w:rsidTr="009531AA">
        <w:tc>
          <w:tcPr>
            <w:tcW w:w="7776" w:type="dxa"/>
            <w:shd w:val="clear" w:color="auto" w:fill="auto"/>
          </w:tcPr>
          <w:p w14:paraId="714D1F84"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 xml:space="preserve">Do the application documents and/or sustainability plan clearly indicate the impacts of the project (i.e., will be a need for additional staff or services after completion)? </w:t>
            </w:r>
          </w:p>
        </w:tc>
        <w:tc>
          <w:tcPr>
            <w:tcW w:w="870" w:type="dxa"/>
            <w:shd w:val="clear" w:color="auto" w:fill="auto"/>
          </w:tcPr>
          <w:p w14:paraId="36BF00D1"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56" w:type="dxa"/>
            <w:shd w:val="clear" w:color="auto" w:fill="auto"/>
          </w:tcPr>
          <w:p w14:paraId="588F2120"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2"/>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61BAE14A" w14:textId="77777777" w:rsidR="00B8266F" w:rsidRDefault="00B8266F" w:rsidP="00B8266F">
      <w:pPr>
        <w:rPr>
          <w:rFonts w:ascii="Arial" w:hAnsi="Arial" w:cs="Arial"/>
        </w:rPr>
      </w:pPr>
    </w:p>
    <w:p w14:paraId="5961B9A2" w14:textId="77777777" w:rsidR="00B8266F" w:rsidRDefault="00B8266F" w:rsidP="00B8266F">
      <w:pPr>
        <w:rPr>
          <w:rFonts w:ascii="Arial" w:hAnsi="Arial" w:cs="Arial"/>
        </w:rPr>
      </w:pPr>
      <w:r>
        <w:rPr>
          <w:rFonts w:ascii="Arial" w:hAnsi="Arial" w:cs="Arial"/>
        </w:rPr>
        <w:t>The Reaching Home funding application and/or sustainability plan should clearly indicate the scope of your project.  For example, is the project expected to include one of these activities:</w:t>
      </w:r>
    </w:p>
    <w:p w14:paraId="151B6F52" w14:textId="77777777" w:rsidR="00B8266F" w:rsidRDefault="00B8266F" w:rsidP="00B8266F">
      <w:pPr>
        <w:numPr>
          <w:ilvl w:val="1"/>
          <w:numId w:val="3"/>
        </w:numPr>
        <w:spacing w:after="0" w:line="240" w:lineRule="auto"/>
        <w:rPr>
          <w:rFonts w:ascii="Arial" w:hAnsi="Arial" w:cs="Arial"/>
        </w:rPr>
      </w:pPr>
      <w:r>
        <w:rPr>
          <w:rFonts w:ascii="Arial" w:hAnsi="Arial" w:cs="Arial"/>
        </w:rPr>
        <w:t xml:space="preserve">Construction of a new facility </w:t>
      </w:r>
    </w:p>
    <w:p w14:paraId="588A4CBE" w14:textId="77777777" w:rsidR="00B8266F" w:rsidRDefault="00B8266F" w:rsidP="00B8266F">
      <w:pPr>
        <w:numPr>
          <w:ilvl w:val="1"/>
          <w:numId w:val="3"/>
        </w:numPr>
        <w:spacing w:after="0" w:line="240" w:lineRule="auto"/>
        <w:rPr>
          <w:rFonts w:ascii="Arial" w:hAnsi="Arial" w:cs="Arial"/>
        </w:rPr>
      </w:pPr>
      <w:r>
        <w:rPr>
          <w:rFonts w:ascii="Arial" w:hAnsi="Arial" w:cs="Arial"/>
        </w:rPr>
        <w:t>Conversion/renovation of an existing building</w:t>
      </w:r>
    </w:p>
    <w:p w14:paraId="4CAEF874" w14:textId="77777777" w:rsidR="00B8266F" w:rsidRDefault="00B8266F" w:rsidP="00B8266F">
      <w:pPr>
        <w:numPr>
          <w:ilvl w:val="1"/>
          <w:numId w:val="3"/>
        </w:numPr>
        <w:spacing w:after="0" w:line="240" w:lineRule="auto"/>
        <w:rPr>
          <w:rFonts w:ascii="Arial" w:hAnsi="Arial" w:cs="Arial"/>
        </w:rPr>
      </w:pPr>
      <w:r>
        <w:rPr>
          <w:rFonts w:ascii="Arial" w:hAnsi="Arial" w:cs="Arial"/>
        </w:rPr>
        <w:t>Addition of new beds/units, new or expanded services (more staff or more clients served)</w:t>
      </w:r>
    </w:p>
    <w:p w14:paraId="6F7E5567" w14:textId="77777777" w:rsidR="00B8266F" w:rsidRDefault="00B8266F" w:rsidP="00B8266F">
      <w:pPr>
        <w:numPr>
          <w:ilvl w:val="1"/>
          <w:numId w:val="3"/>
        </w:numPr>
        <w:spacing w:after="0" w:line="240" w:lineRule="auto"/>
        <w:rPr>
          <w:rFonts w:ascii="Arial" w:hAnsi="Arial" w:cs="Arial"/>
        </w:rPr>
      </w:pPr>
      <w:r>
        <w:rPr>
          <w:rFonts w:ascii="Arial" w:hAnsi="Arial" w:cs="Arial"/>
        </w:rPr>
        <w:t>Purchase of land or property</w:t>
      </w:r>
    </w:p>
    <w:p w14:paraId="5C9F3366" w14:textId="2AE47A6C" w:rsidR="00B8266F" w:rsidRPr="00E42E99" w:rsidRDefault="00B8266F" w:rsidP="00B8266F">
      <w:pPr>
        <w:numPr>
          <w:ilvl w:val="1"/>
          <w:numId w:val="3"/>
        </w:numPr>
        <w:spacing w:after="0" w:line="240" w:lineRule="auto"/>
        <w:rPr>
          <w:rFonts w:ascii="Arial" w:hAnsi="Arial" w:cs="Arial"/>
        </w:rPr>
      </w:pPr>
      <w:r w:rsidRPr="00E42E99">
        <w:rPr>
          <w:rFonts w:ascii="Arial" w:hAnsi="Arial" w:cs="Arial"/>
        </w:rPr>
        <w:t>Purchase of equipment, appliance</w:t>
      </w:r>
      <w:r w:rsidR="00791434" w:rsidRPr="00E42E99">
        <w:rPr>
          <w:rFonts w:ascii="Arial" w:hAnsi="Arial" w:cs="Arial"/>
        </w:rPr>
        <w:t>s</w:t>
      </w:r>
      <w:r w:rsidRPr="00E42E99">
        <w:rPr>
          <w:rFonts w:ascii="Arial" w:hAnsi="Arial" w:cs="Arial"/>
        </w:rPr>
        <w:t xml:space="preserve"> or furniture</w:t>
      </w:r>
    </w:p>
    <w:p w14:paraId="6283A7F2" w14:textId="77777777" w:rsidR="00B8266F" w:rsidRPr="00E42E99" w:rsidRDefault="00B8266F" w:rsidP="00B8266F">
      <w:pPr>
        <w:rPr>
          <w:rFonts w:ascii="Arial" w:hAnsi="Arial" w:cs="Arial"/>
        </w:rPr>
      </w:pPr>
    </w:p>
    <w:p w14:paraId="6FCECB39" w14:textId="5D2F63DD" w:rsidR="00B8266F" w:rsidRPr="00FB1A79" w:rsidRDefault="00791434" w:rsidP="00B8266F">
      <w:pPr>
        <w:rPr>
          <w:rFonts w:ascii="Arial" w:hAnsi="Arial" w:cs="Arial"/>
          <w:iCs/>
        </w:rPr>
      </w:pPr>
      <w:r w:rsidRPr="00E42E99">
        <w:rPr>
          <w:rFonts w:ascii="Arial" w:hAnsi="Arial" w:cs="Arial"/>
          <w:iCs/>
        </w:rPr>
        <w:t>*</w:t>
      </w:r>
      <w:r w:rsidR="00B8266F" w:rsidRPr="00E42E99">
        <w:rPr>
          <w:rFonts w:ascii="Arial" w:hAnsi="Arial" w:cs="Arial"/>
          <w:iCs/>
        </w:rPr>
        <w:t xml:space="preserve">In </w:t>
      </w:r>
      <w:r w:rsidR="00C52BEF" w:rsidRPr="00E42E99">
        <w:rPr>
          <w:rFonts w:ascii="Arial" w:hAnsi="Arial" w:cs="Arial"/>
          <w:iCs/>
        </w:rPr>
        <w:t>addition,</w:t>
      </w:r>
      <w:r w:rsidR="00B8266F" w:rsidRPr="00E42E99">
        <w:rPr>
          <w:rFonts w:ascii="Arial" w:hAnsi="Arial" w:cs="Arial"/>
          <w:iCs/>
        </w:rPr>
        <w:t xml:space="preserve"> your sustainability plan must indica</w:t>
      </w:r>
      <w:r w:rsidR="00B8266F" w:rsidRPr="00FB1A79">
        <w:rPr>
          <w:rFonts w:ascii="Arial" w:hAnsi="Arial" w:cs="Arial"/>
          <w:iCs/>
        </w:rPr>
        <w:t>te how the activities will be sustainable five years after the end of your project.</w:t>
      </w:r>
    </w:p>
    <w:p w14:paraId="01FA2603" w14:textId="27E16BBB" w:rsidR="00B8266F" w:rsidRPr="00DF5F59" w:rsidRDefault="00B8266F" w:rsidP="00B8266F">
      <w:pPr>
        <w:rPr>
          <w:rFonts w:ascii="Arial" w:hAnsi="Arial" w:cs="Arial"/>
          <w:b/>
        </w:rPr>
      </w:pPr>
      <w:r>
        <w:rPr>
          <w:rFonts w:ascii="Arial" w:hAnsi="Arial" w:cs="Arial"/>
          <w:b/>
        </w:rPr>
        <w:t xml:space="preserve">3.  </w:t>
      </w:r>
      <w:r w:rsidRPr="00DF5F59">
        <w:rPr>
          <w:rFonts w:ascii="Arial" w:hAnsi="Arial" w:cs="Arial"/>
          <w:b/>
        </w:rPr>
        <w:t xml:space="preserve">Partnerships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27"/>
        <w:gridCol w:w="871"/>
        <w:gridCol w:w="858"/>
      </w:tblGrid>
      <w:tr w:rsidR="00B8266F" w:rsidRPr="00656278" w14:paraId="1ED9115A" w14:textId="77777777" w:rsidTr="009531AA">
        <w:tc>
          <w:tcPr>
            <w:tcW w:w="7127" w:type="dxa"/>
            <w:shd w:val="clear" w:color="auto" w:fill="auto"/>
          </w:tcPr>
          <w:p w14:paraId="7490E833" w14:textId="77777777" w:rsidR="00B8266F" w:rsidRPr="00656278" w:rsidRDefault="00B8266F" w:rsidP="009531AA">
            <w:pPr>
              <w:rPr>
                <w:rFonts w:ascii="Arial" w:hAnsi="Arial" w:cs="Arial"/>
              </w:rPr>
            </w:pPr>
            <w:r w:rsidRPr="00656278">
              <w:rPr>
                <w:rFonts w:ascii="Arial" w:hAnsi="Arial" w:cs="Arial"/>
              </w:rPr>
              <w:t>Demonstrate support:</w:t>
            </w:r>
          </w:p>
        </w:tc>
        <w:tc>
          <w:tcPr>
            <w:tcW w:w="871" w:type="dxa"/>
            <w:shd w:val="clear" w:color="auto" w:fill="auto"/>
            <w:vAlign w:val="bottom"/>
          </w:tcPr>
          <w:p w14:paraId="7628E5B0" w14:textId="77777777" w:rsidR="00B8266F" w:rsidRPr="00656278" w:rsidRDefault="00B8266F" w:rsidP="009531AA">
            <w:pPr>
              <w:jc w:val="center"/>
              <w:rPr>
                <w:rFonts w:ascii="Arial" w:hAnsi="Arial" w:cs="Arial"/>
                <w:b/>
              </w:rPr>
            </w:pPr>
            <w:r w:rsidRPr="00656278">
              <w:rPr>
                <w:rFonts w:ascii="Arial" w:hAnsi="Arial" w:cs="Arial"/>
                <w:b/>
              </w:rPr>
              <w:t>YES</w:t>
            </w:r>
          </w:p>
        </w:tc>
        <w:tc>
          <w:tcPr>
            <w:tcW w:w="858" w:type="dxa"/>
            <w:shd w:val="clear" w:color="auto" w:fill="auto"/>
            <w:vAlign w:val="bottom"/>
          </w:tcPr>
          <w:p w14:paraId="1A0076C5"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1EF59BA3" w14:textId="77777777" w:rsidTr="009531AA">
        <w:tc>
          <w:tcPr>
            <w:tcW w:w="7127" w:type="dxa"/>
            <w:shd w:val="clear" w:color="auto" w:fill="auto"/>
          </w:tcPr>
          <w:p w14:paraId="087B5C80"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Does the sustainability plan clearly identify all partners and indicate support that will be provided by each towards new requirements and impacts of the project?</w:t>
            </w:r>
          </w:p>
        </w:tc>
        <w:tc>
          <w:tcPr>
            <w:tcW w:w="871" w:type="dxa"/>
            <w:shd w:val="clear" w:color="auto" w:fill="auto"/>
          </w:tcPr>
          <w:p w14:paraId="7F9853D1"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58" w:type="dxa"/>
            <w:shd w:val="clear" w:color="auto" w:fill="auto"/>
          </w:tcPr>
          <w:p w14:paraId="11D47768"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2"/>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4F60814C" w14:textId="77777777" w:rsidR="00B8266F" w:rsidRDefault="00B8266F" w:rsidP="00B8266F">
      <w:pPr>
        <w:rPr>
          <w:rFonts w:ascii="Arial" w:hAnsi="Arial" w:cs="Arial"/>
        </w:rPr>
      </w:pPr>
    </w:p>
    <w:p w14:paraId="444D2C95" w14:textId="77777777" w:rsidR="00B8266F" w:rsidRDefault="00B8266F" w:rsidP="00B8266F">
      <w:pPr>
        <w:rPr>
          <w:rFonts w:ascii="Arial" w:hAnsi="Arial" w:cs="Arial"/>
        </w:rPr>
      </w:pPr>
      <w:r>
        <w:rPr>
          <w:rFonts w:ascii="Arial" w:hAnsi="Arial" w:cs="Arial"/>
        </w:rPr>
        <w:t>The sustainability plan for your project should identify:</w:t>
      </w:r>
    </w:p>
    <w:p w14:paraId="5FB42027" w14:textId="77777777" w:rsidR="00B8266F" w:rsidRDefault="00B8266F" w:rsidP="00B8266F">
      <w:pPr>
        <w:numPr>
          <w:ilvl w:val="1"/>
          <w:numId w:val="3"/>
        </w:numPr>
        <w:spacing w:after="0" w:line="240" w:lineRule="auto"/>
        <w:rPr>
          <w:rFonts w:ascii="Arial" w:hAnsi="Arial" w:cs="Arial"/>
        </w:rPr>
      </w:pPr>
      <w:r>
        <w:rPr>
          <w:rFonts w:ascii="Arial" w:hAnsi="Arial" w:cs="Arial"/>
        </w:rPr>
        <w:t>All partners relevant to your project</w:t>
      </w:r>
    </w:p>
    <w:p w14:paraId="1C4251B6" w14:textId="77777777" w:rsidR="00B8266F" w:rsidRDefault="00B8266F" w:rsidP="00B8266F">
      <w:pPr>
        <w:numPr>
          <w:ilvl w:val="1"/>
          <w:numId w:val="3"/>
        </w:numPr>
        <w:spacing w:after="0" w:line="240" w:lineRule="auto"/>
        <w:rPr>
          <w:rFonts w:ascii="Arial" w:hAnsi="Arial" w:cs="Arial"/>
        </w:rPr>
      </w:pPr>
      <w:r>
        <w:rPr>
          <w:rFonts w:ascii="Arial" w:hAnsi="Arial" w:cs="Arial"/>
        </w:rPr>
        <w:t>All partners relevant to the delivery of services or housing for five years after the end of the project, if applicable</w:t>
      </w:r>
    </w:p>
    <w:p w14:paraId="374568EB" w14:textId="77777777" w:rsidR="00B8266F" w:rsidRDefault="00B8266F" w:rsidP="00B8266F">
      <w:pPr>
        <w:rPr>
          <w:rFonts w:ascii="Arial" w:hAnsi="Arial" w:cs="Arial"/>
        </w:rPr>
      </w:pPr>
    </w:p>
    <w:p w14:paraId="7CD6C2E1" w14:textId="77777777" w:rsidR="00B8266F" w:rsidRDefault="00B8266F" w:rsidP="00B8266F">
      <w:pPr>
        <w:rPr>
          <w:rFonts w:ascii="Arial" w:hAnsi="Arial" w:cs="Arial"/>
        </w:rPr>
      </w:pPr>
      <w:r>
        <w:rPr>
          <w:rFonts w:ascii="Arial" w:hAnsi="Arial" w:cs="Arial"/>
        </w:rPr>
        <w:t>Depending on the scope of your project, the relevant partners who could be considered, among others, may include:</w:t>
      </w:r>
    </w:p>
    <w:p w14:paraId="55FF24D4" w14:textId="77777777" w:rsidR="00B8266F" w:rsidRDefault="00B8266F" w:rsidP="00B8266F">
      <w:pPr>
        <w:numPr>
          <w:ilvl w:val="1"/>
          <w:numId w:val="3"/>
        </w:numPr>
        <w:spacing w:after="0" w:line="240" w:lineRule="auto"/>
        <w:rPr>
          <w:rFonts w:ascii="Arial" w:hAnsi="Arial" w:cs="Arial"/>
        </w:rPr>
      </w:pPr>
      <w:r>
        <w:rPr>
          <w:rFonts w:ascii="Arial" w:hAnsi="Arial" w:cs="Arial"/>
        </w:rPr>
        <w:t>Land owners and developers</w:t>
      </w:r>
    </w:p>
    <w:p w14:paraId="3834B2DB" w14:textId="77777777" w:rsidR="00B8266F" w:rsidRDefault="00B8266F" w:rsidP="00B8266F">
      <w:pPr>
        <w:numPr>
          <w:ilvl w:val="1"/>
          <w:numId w:val="3"/>
        </w:numPr>
        <w:spacing w:after="0" w:line="240" w:lineRule="auto"/>
        <w:rPr>
          <w:rFonts w:ascii="Arial" w:hAnsi="Arial" w:cs="Arial"/>
        </w:rPr>
      </w:pPr>
      <w:r w:rsidRPr="005043D1">
        <w:rPr>
          <w:rFonts w:ascii="Arial" w:hAnsi="Arial" w:cs="Arial"/>
        </w:rPr>
        <w:t>Agency</w:t>
      </w:r>
      <w:r>
        <w:rPr>
          <w:rFonts w:ascii="Arial" w:hAnsi="Arial" w:cs="Arial"/>
        </w:rPr>
        <w:t xml:space="preserve">, </w:t>
      </w:r>
      <w:r w:rsidRPr="005043D1">
        <w:rPr>
          <w:rFonts w:ascii="Arial" w:hAnsi="Arial" w:cs="Arial"/>
        </w:rPr>
        <w:t>church, or other organization to develop land they own</w:t>
      </w:r>
    </w:p>
    <w:p w14:paraId="58BE4D3B" w14:textId="77777777" w:rsidR="00B8266F" w:rsidRDefault="00B8266F" w:rsidP="00B8266F">
      <w:pPr>
        <w:numPr>
          <w:ilvl w:val="1"/>
          <w:numId w:val="3"/>
        </w:numPr>
        <w:spacing w:after="0" w:line="240" w:lineRule="auto"/>
        <w:rPr>
          <w:rFonts w:ascii="Arial" w:hAnsi="Arial" w:cs="Arial"/>
        </w:rPr>
      </w:pPr>
      <w:r>
        <w:rPr>
          <w:rFonts w:ascii="Arial" w:hAnsi="Arial" w:cs="Arial"/>
        </w:rPr>
        <w:t>L</w:t>
      </w:r>
      <w:r w:rsidRPr="005B51AF">
        <w:rPr>
          <w:rFonts w:ascii="Arial" w:hAnsi="Arial" w:cs="Arial"/>
        </w:rPr>
        <w:t>awyer</w:t>
      </w:r>
      <w:r>
        <w:rPr>
          <w:rFonts w:ascii="Arial" w:hAnsi="Arial" w:cs="Arial"/>
        </w:rPr>
        <w:t>s and</w:t>
      </w:r>
      <w:r w:rsidRPr="005B51AF">
        <w:rPr>
          <w:rFonts w:ascii="Arial" w:hAnsi="Arial" w:cs="Arial"/>
        </w:rPr>
        <w:t xml:space="preserve"> </w:t>
      </w:r>
      <w:r>
        <w:rPr>
          <w:rFonts w:ascii="Arial" w:hAnsi="Arial" w:cs="Arial"/>
        </w:rPr>
        <w:t>d</w:t>
      </w:r>
      <w:r w:rsidRPr="005B51AF">
        <w:rPr>
          <w:rFonts w:ascii="Arial" w:hAnsi="Arial" w:cs="Arial"/>
        </w:rPr>
        <w:t>evelopment consultant</w:t>
      </w:r>
      <w:r>
        <w:rPr>
          <w:rFonts w:ascii="Arial" w:hAnsi="Arial" w:cs="Arial"/>
        </w:rPr>
        <w:t>s</w:t>
      </w:r>
      <w:r w:rsidRPr="005B51AF">
        <w:rPr>
          <w:rFonts w:ascii="Arial" w:hAnsi="Arial" w:cs="Arial"/>
        </w:rPr>
        <w:t xml:space="preserve"> with strong</w:t>
      </w:r>
      <w:r>
        <w:rPr>
          <w:rFonts w:ascii="Arial" w:hAnsi="Arial" w:cs="Arial"/>
        </w:rPr>
        <w:t xml:space="preserve"> </w:t>
      </w:r>
      <w:r w:rsidRPr="005B51AF">
        <w:rPr>
          <w:rFonts w:ascii="Arial" w:hAnsi="Arial" w:cs="Arial"/>
        </w:rPr>
        <w:t xml:space="preserve">non-profit and development </w:t>
      </w:r>
      <w:r>
        <w:rPr>
          <w:rFonts w:ascii="Arial" w:hAnsi="Arial" w:cs="Arial"/>
        </w:rPr>
        <w:t>experience</w:t>
      </w:r>
    </w:p>
    <w:p w14:paraId="17A5A9D3" w14:textId="77777777" w:rsidR="00B8266F" w:rsidRDefault="00B8266F" w:rsidP="00B8266F">
      <w:pPr>
        <w:numPr>
          <w:ilvl w:val="1"/>
          <w:numId w:val="3"/>
        </w:numPr>
        <w:spacing w:after="0" w:line="240" w:lineRule="auto"/>
        <w:rPr>
          <w:rFonts w:ascii="Arial" w:hAnsi="Arial" w:cs="Arial"/>
        </w:rPr>
      </w:pPr>
      <w:r>
        <w:rPr>
          <w:rFonts w:ascii="Arial" w:hAnsi="Arial" w:cs="Arial"/>
        </w:rPr>
        <w:t>A</w:t>
      </w:r>
      <w:r w:rsidRPr="008375E5">
        <w:rPr>
          <w:rFonts w:ascii="Arial" w:hAnsi="Arial" w:cs="Arial"/>
        </w:rPr>
        <w:t>rchitect</w:t>
      </w:r>
      <w:r>
        <w:rPr>
          <w:rFonts w:ascii="Arial" w:hAnsi="Arial" w:cs="Arial"/>
        </w:rPr>
        <w:t>s</w:t>
      </w:r>
      <w:r w:rsidRPr="008375E5">
        <w:rPr>
          <w:rFonts w:ascii="Arial" w:hAnsi="Arial" w:cs="Arial"/>
        </w:rPr>
        <w:t xml:space="preserve"> able to design </w:t>
      </w:r>
      <w:r>
        <w:rPr>
          <w:rFonts w:ascii="Arial" w:hAnsi="Arial" w:cs="Arial"/>
        </w:rPr>
        <w:t xml:space="preserve">shelters or </w:t>
      </w:r>
      <w:r w:rsidRPr="008375E5">
        <w:rPr>
          <w:rFonts w:ascii="Arial" w:hAnsi="Arial" w:cs="Arial"/>
        </w:rPr>
        <w:t>quality housing within a tight budget</w:t>
      </w:r>
    </w:p>
    <w:p w14:paraId="4970D1E1" w14:textId="77777777" w:rsidR="00B8266F" w:rsidRDefault="00B8266F" w:rsidP="00B8266F">
      <w:pPr>
        <w:numPr>
          <w:ilvl w:val="1"/>
          <w:numId w:val="3"/>
        </w:numPr>
        <w:spacing w:after="0" w:line="240" w:lineRule="auto"/>
        <w:rPr>
          <w:rFonts w:ascii="Arial" w:hAnsi="Arial" w:cs="Arial"/>
        </w:rPr>
      </w:pPr>
      <w:r>
        <w:rPr>
          <w:rFonts w:ascii="Arial" w:hAnsi="Arial" w:cs="Arial"/>
        </w:rPr>
        <w:t>C</w:t>
      </w:r>
      <w:r w:rsidRPr="008375E5">
        <w:rPr>
          <w:rFonts w:ascii="Arial" w:hAnsi="Arial" w:cs="Arial"/>
        </w:rPr>
        <w:t>ost consultant</w:t>
      </w:r>
      <w:r>
        <w:rPr>
          <w:rFonts w:ascii="Arial" w:hAnsi="Arial" w:cs="Arial"/>
        </w:rPr>
        <w:t>s (Professional quantity s</w:t>
      </w:r>
      <w:r w:rsidRPr="008375E5">
        <w:rPr>
          <w:rFonts w:ascii="Arial" w:hAnsi="Arial" w:cs="Arial"/>
        </w:rPr>
        <w:t>urveyor</w:t>
      </w:r>
      <w:r>
        <w:rPr>
          <w:rFonts w:ascii="Arial" w:hAnsi="Arial" w:cs="Arial"/>
        </w:rPr>
        <w:t>s</w:t>
      </w:r>
      <w:r w:rsidRPr="008375E5">
        <w:rPr>
          <w:rFonts w:ascii="Arial" w:hAnsi="Arial" w:cs="Arial"/>
        </w:rPr>
        <w:t>) to monitor construction costs from concept through construction to ensure budgets are maintained</w:t>
      </w:r>
    </w:p>
    <w:p w14:paraId="0830707F" w14:textId="77777777" w:rsidR="00B8266F" w:rsidRDefault="00B8266F" w:rsidP="00B8266F">
      <w:pPr>
        <w:numPr>
          <w:ilvl w:val="1"/>
          <w:numId w:val="3"/>
        </w:numPr>
        <w:spacing w:after="0" w:line="240" w:lineRule="auto"/>
        <w:rPr>
          <w:rFonts w:ascii="Arial" w:hAnsi="Arial" w:cs="Arial"/>
        </w:rPr>
      </w:pPr>
      <w:r>
        <w:rPr>
          <w:rFonts w:ascii="Arial" w:hAnsi="Arial" w:cs="Arial"/>
        </w:rPr>
        <w:t>Community agencies who serve homeless clients and those at imminent risk of homelessness</w:t>
      </w:r>
    </w:p>
    <w:p w14:paraId="45585DC0" w14:textId="77777777" w:rsidR="00B8266F" w:rsidRDefault="00B8266F" w:rsidP="00B8266F">
      <w:pPr>
        <w:numPr>
          <w:ilvl w:val="1"/>
          <w:numId w:val="3"/>
        </w:numPr>
        <w:spacing w:after="0" w:line="240" w:lineRule="auto"/>
        <w:rPr>
          <w:rFonts w:ascii="Arial" w:hAnsi="Arial" w:cs="Arial"/>
        </w:rPr>
      </w:pPr>
      <w:r>
        <w:rPr>
          <w:rFonts w:ascii="Arial" w:hAnsi="Arial" w:cs="Arial"/>
        </w:rPr>
        <w:t>P</w:t>
      </w:r>
      <w:r w:rsidRPr="00383E26">
        <w:rPr>
          <w:rFonts w:ascii="Arial" w:hAnsi="Arial" w:cs="Arial"/>
        </w:rPr>
        <w:t xml:space="preserve">artners who will share space or provide services </w:t>
      </w:r>
      <w:r>
        <w:rPr>
          <w:rFonts w:ascii="Arial" w:hAnsi="Arial" w:cs="Arial"/>
        </w:rPr>
        <w:t>after completion of your project</w:t>
      </w:r>
    </w:p>
    <w:p w14:paraId="6A116FA1" w14:textId="77777777" w:rsidR="00B8266F" w:rsidRPr="00791434" w:rsidRDefault="00B8266F" w:rsidP="00B8266F">
      <w:pPr>
        <w:rPr>
          <w:rFonts w:ascii="Arial" w:hAnsi="Arial" w:cs="Arial"/>
          <w:b/>
          <w:i/>
        </w:rPr>
      </w:pPr>
    </w:p>
    <w:p w14:paraId="39F46E5F" w14:textId="1FC285BF" w:rsidR="00B8266F" w:rsidRDefault="00791434" w:rsidP="00B8266F">
      <w:pPr>
        <w:rPr>
          <w:rFonts w:ascii="Arial" w:hAnsi="Arial" w:cs="Arial"/>
        </w:rPr>
      </w:pPr>
      <w:r w:rsidRPr="00E42E99">
        <w:rPr>
          <w:rFonts w:ascii="Arial" w:hAnsi="Arial" w:cs="Arial"/>
          <w:b/>
          <w:i/>
        </w:rPr>
        <w:t>*</w:t>
      </w:r>
      <w:r w:rsidR="00B8266F" w:rsidRPr="00E42E99">
        <w:rPr>
          <w:rFonts w:ascii="Arial" w:hAnsi="Arial" w:cs="Arial"/>
          <w:b/>
          <w:i/>
        </w:rPr>
        <w:t>For the successful development and implementation of a capital project</w:t>
      </w:r>
      <w:r w:rsidR="00B8266F" w:rsidRPr="00E42E99">
        <w:rPr>
          <w:rFonts w:ascii="Arial" w:hAnsi="Arial" w:cs="Arial"/>
        </w:rPr>
        <w:t>, the Canadian Mortgage and Housing Corporation (CMHC)</w:t>
      </w:r>
      <w:r w:rsidR="00B8266F">
        <w:rPr>
          <w:rFonts w:ascii="Arial" w:hAnsi="Arial" w:cs="Arial"/>
        </w:rPr>
        <w:t xml:space="preserve"> also recommends that organizations acquire</w:t>
      </w:r>
      <w:r w:rsidR="00B8266F" w:rsidRPr="00C25374">
        <w:rPr>
          <w:rFonts w:ascii="Arial" w:hAnsi="Arial" w:cs="Arial"/>
        </w:rPr>
        <w:t xml:space="preserve"> knowledge in </w:t>
      </w:r>
      <w:r w:rsidR="00B8266F">
        <w:rPr>
          <w:rFonts w:ascii="Arial" w:hAnsi="Arial" w:cs="Arial"/>
        </w:rPr>
        <w:t xml:space="preserve">the following </w:t>
      </w:r>
      <w:r w:rsidR="00B8266F" w:rsidRPr="00C25374">
        <w:rPr>
          <w:rFonts w:ascii="Arial" w:hAnsi="Arial" w:cs="Arial"/>
        </w:rPr>
        <w:t>key areas</w:t>
      </w:r>
      <w:r w:rsidR="00B8266F">
        <w:rPr>
          <w:rFonts w:ascii="Arial" w:hAnsi="Arial" w:cs="Arial"/>
        </w:rPr>
        <w:t xml:space="preserve">:  </w:t>
      </w:r>
      <w:r w:rsidR="00B8266F" w:rsidRPr="00C25374">
        <w:rPr>
          <w:rFonts w:ascii="Arial" w:hAnsi="Arial" w:cs="Arial"/>
        </w:rPr>
        <w:t xml:space="preserve">property development, housing management, financial </w:t>
      </w:r>
      <w:r w:rsidR="00B8266F" w:rsidRPr="00C25374">
        <w:rPr>
          <w:rFonts w:ascii="Arial" w:hAnsi="Arial" w:cs="Arial"/>
        </w:rPr>
        <w:lastRenderedPageBreak/>
        <w:t>management, raising government and private funds.</w:t>
      </w:r>
      <w:r w:rsidR="00B8266F">
        <w:rPr>
          <w:rFonts w:ascii="Arial" w:hAnsi="Arial" w:cs="Arial"/>
        </w:rPr>
        <w:t xml:space="preserve">  It may be necessary to identify</w:t>
      </w:r>
      <w:r w:rsidR="00B8266F" w:rsidRPr="00C25374">
        <w:rPr>
          <w:rFonts w:ascii="Arial" w:hAnsi="Arial" w:cs="Arial"/>
        </w:rPr>
        <w:t xml:space="preserve"> the pertinent skills and experience gaps within your organization </w:t>
      </w:r>
      <w:r w:rsidR="00B8266F">
        <w:rPr>
          <w:rFonts w:ascii="Arial" w:hAnsi="Arial" w:cs="Arial"/>
        </w:rPr>
        <w:t xml:space="preserve">so you </w:t>
      </w:r>
      <w:r w:rsidR="00B8266F" w:rsidRPr="00C25374">
        <w:rPr>
          <w:rFonts w:ascii="Arial" w:hAnsi="Arial" w:cs="Arial"/>
        </w:rPr>
        <w:t xml:space="preserve">will </w:t>
      </w:r>
      <w:r w:rsidR="00B8266F">
        <w:rPr>
          <w:rFonts w:ascii="Arial" w:hAnsi="Arial" w:cs="Arial"/>
        </w:rPr>
        <w:t>be able to</w:t>
      </w:r>
      <w:r w:rsidR="00B8266F" w:rsidRPr="00C25374">
        <w:rPr>
          <w:rFonts w:ascii="Arial" w:hAnsi="Arial" w:cs="Arial"/>
        </w:rPr>
        <w:t xml:space="preserve"> determine the professional services needed to </w:t>
      </w:r>
      <w:r w:rsidR="00B8266F">
        <w:rPr>
          <w:rFonts w:ascii="Arial" w:hAnsi="Arial" w:cs="Arial"/>
        </w:rPr>
        <w:t>implement and complete</w:t>
      </w:r>
      <w:r w:rsidR="00B8266F" w:rsidRPr="00C25374">
        <w:rPr>
          <w:rFonts w:ascii="Arial" w:hAnsi="Arial" w:cs="Arial"/>
        </w:rPr>
        <w:t xml:space="preserve"> your project.</w:t>
      </w:r>
      <w:r w:rsidR="00B8266F">
        <w:rPr>
          <w:rFonts w:ascii="Arial" w:hAnsi="Arial" w:cs="Arial"/>
        </w:rPr>
        <w:t xml:space="preserve">  </w:t>
      </w:r>
    </w:p>
    <w:p w14:paraId="2F0E87D0" w14:textId="1243811F" w:rsidR="00B8266F" w:rsidRPr="00DF5F59" w:rsidRDefault="00B8266F" w:rsidP="00B8266F">
      <w:pPr>
        <w:rPr>
          <w:rFonts w:ascii="Arial" w:hAnsi="Arial" w:cs="Arial"/>
          <w:b/>
        </w:rPr>
      </w:pPr>
      <w:r>
        <w:rPr>
          <w:rFonts w:ascii="Arial" w:hAnsi="Arial" w:cs="Arial"/>
          <w:b/>
        </w:rPr>
        <w:t>4</w:t>
      </w:r>
      <w:r w:rsidRPr="00DF5F59">
        <w:rPr>
          <w:rFonts w:ascii="Arial" w:hAnsi="Arial" w:cs="Arial"/>
          <w:b/>
        </w:rPr>
        <w:t>. Operational Costs at the End of the Project</w:t>
      </w:r>
    </w:p>
    <w:tbl>
      <w:tblPr>
        <w:tblW w:w="0" w:type="auto"/>
        <w:tblLook w:val="01E0" w:firstRow="1" w:lastRow="1" w:firstColumn="1" w:lastColumn="1" w:noHBand="0" w:noVBand="0"/>
      </w:tblPr>
      <w:tblGrid>
        <w:gridCol w:w="7627"/>
        <w:gridCol w:w="871"/>
        <w:gridCol w:w="852"/>
      </w:tblGrid>
      <w:tr w:rsidR="00B8266F" w:rsidRPr="00656278" w14:paraId="1753F147" w14:textId="77777777" w:rsidTr="009531AA">
        <w:tc>
          <w:tcPr>
            <w:tcW w:w="7776" w:type="dxa"/>
            <w:tcBorders>
              <w:top w:val="single" w:sz="4" w:space="0" w:color="auto"/>
              <w:left w:val="single" w:sz="4" w:space="0" w:color="auto"/>
              <w:bottom w:val="single" w:sz="6" w:space="0" w:color="auto"/>
              <w:right w:val="single" w:sz="6" w:space="0" w:color="auto"/>
            </w:tcBorders>
            <w:shd w:val="clear" w:color="auto" w:fill="auto"/>
          </w:tcPr>
          <w:p w14:paraId="5B7CFDBF" w14:textId="77777777" w:rsidR="00B8266F" w:rsidRPr="00656278" w:rsidRDefault="00B8266F" w:rsidP="009531AA">
            <w:pPr>
              <w:ind w:left="360" w:hanging="360"/>
              <w:rPr>
                <w:rFonts w:ascii="Arial" w:hAnsi="Arial" w:cs="Arial"/>
              </w:rPr>
            </w:pPr>
            <w:r w:rsidRPr="00656278">
              <w:rPr>
                <w:rFonts w:ascii="Arial" w:hAnsi="Arial" w:cs="Arial"/>
              </w:rPr>
              <w:t>After project ends:</w:t>
            </w:r>
          </w:p>
        </w:tc>
        <w:tc>
          <w:tcPr>
            <w:tcW w:w="878" w:type="dxa"/>
            <w:tcBorders>
              <w:top w:val="single" w:sz="4" w:space="0" w:color="auto"/>
              <w:left w:val="single" w:sz="6" w:space="0" w:color="auto"/>
              <w:bottom w:val="single" w:sz="6" w:space="0" w:color="auto"/>
              <w:right w:val="single" w:sz="6" w:space="0" w:color="auto"/>
            </w:tcBorders>
            <w:shd w:val="clear" w:color="auto" w:fill="auto"/>
            <w:vAlign w:val="bottom"/>
          </w:tcPr>
          <w:p w14:paraId="651F5CCB" w14:textId="77777777" w:rsidR="00B8266F" w:rsidRPr="00656278" w:rsidRDefault="00B8266F" w:rsidP="009531AA">
            <w:pPr>
              <w:jc w:val="center"/>
              <w:rPr>
                <w:rFonts w:ascii="Arial" w:hAnsi="Arial" w:cs="Arial"/>
                <w:b/>
              </w:rPr>
            </w:pPr>
            <w:r w:rsidRPr="00656278">
              <w:rPr>
                <w:rFonts w:ascii="Arial" w:hAnsi="Arial" w:cs="Arial"/>
                <w:b/>
              </w:rPr>
              <w:t>YES</w:t>
            </w:r>
          </w:p>
        </w:tc>
        <w:tc>
          <w:tcPr>
            <w:tcW w:w="861" w:type="dxa"/>
            <w:tcBorders>
              <w:top w:val="single" w:sz="4" w:space="0" w:color="auto"/>
              <w:left w:val="single" w:sz="6" w:space="0" w:color="auto"/>
              <w:bottom w:val="single" w:sz="6" w:space="0" w:color="auto"/>
              <w:right w:val="single" w:sz="4" w:space="0" w:color="auto"/>
            </w:tcBorders>
            <w:shd w:val="clear" w:color="auto" w:fill="auto"/>
            <w:vAlign w:val="bottom"/>
          </w:tcPr>
          <w:p w14:paraId="7F37B627"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17F3C65F" w14:textId="77777777" w:rsidTr="009531AA">
        <w:tc>
          <w:tcPr>
            <w:tcW w:w="7776" w:type="dxa"/>
            <w:tcBorders>
              <w:top w:val="single" w:sz="6" w:space="0" w:color="auto"/>
              <w:left w:val="single" w:sz="4" w:space="0" w:color="auto"/>
              <w:bottom w:val="single" w:sz="4" w:space="0" w:color="auto"/>
              <w:right w:val="single" w:sz="6" w:space="0" w:color="auto"/>
            </w:tcBorders>
            <w:shd w:val="clear" w:color="auto" w:fill="auto"/>
          </w:tcPr>
          <w:p w14:paraId="0A5BF50E"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Do the application documents and/or sustainability plan clearly indicate funding sources for additional staff or service requirements?</w:t>
            </w:r>
          </w:p>
        </w:tc>
        <w:tc>
          <w:tcPr>
            <w:tcW w:w="878" w:type="dxa"/>
            <w:tcBorders>
              <w:top w:val="single" w:sz="6" w:space="0" w:color="auto"/>
              <w:left w:val="single" w:sz="6" w:space="0" w:color="auto"/>
              <w:bottom w:val="single" w:sz="4" w:space="0" w:color="auto"/>
              <w:right w:val="single" w:sz="6" w:space="0" w:color="auto"/>
            </w:tcBorders>
            <w:shd w:val="clear" w:color="auto" w:fill="auto"/>
          </w:tcPr>
          <w:p w14:paraId="04D4DFC6"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61" w:type="dxa"/>
            <w:tcBorders>
              <w:top w:val="single" w:sz="6" w:space="0" w:color="auto"/>
              <w:left w:val="single" w:sz="6" w:space="0" w:color="auto"/>
              <w:bottom w:val="single" w:sz="4" w:space="0" w:color="auto"/>
              <w:right w:val="single" w:sz="4" w:space="0" w:color="auto"/>
            </w:tcBorders>
            <w:shd w:val="clear" w:color="auto" w:fill="auto"/>
          </w:tcPr>
          <w:p w14:paraId="75995F8E"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2"/>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7E0DE0AE" w14:textId="77777777" w:rsidR="00B8266F" w:rsidRPr="00CB3C86" w:rsidRDefault="00B8266F" w:rsidP="00B8266F">
      <w:pPr>
        <w:rPr>
          <w:rFonts w:ascii="Arial" w:hAnsi="Arial" w:cs="Arial"/>
        </w:rPr>
      </w:pPr>
    </w:p>
    <w:p w14:paraId="75717FEC" w14:textId="77777777" w:rsidR="00B8266F" w:rsidRDefault="00B8266F" w:rsidP="00B8266F">
      <w:pPr>
        <w:rPr>
          <w:rFonts w:ascii="Arial" w:hAnsi="Arial" w:cs="Arial"/>
        </w:rPr>
      </w:pPr>
      <w:r>
        <w:rPr>
          <w:rFonts w:ascii="Arial" w:hAnsi="Arial" w:cs="Arial"/>
        </w:rPr>
        <w:t xml:space="preserve">The Reaching Home funding application and/or sustainability plan should identify all the relevant funding sources for the operation of facility/new services.  The funding sources must be indicated for the five (5) years after project completion.  </w:t>
      </w:r>
    </w:p>
    <w:p w14:paraId="6C2840A8" w14:textId="77777777" w:rsidR="00B8266F" w:rsidRDefault="00B8266F" w:rsidP="00B8266F">
      <w:pPr>
        <w:rPr>
          <w:rFonts w:ascii="Arial" w:hAnsi="Arial" w:cs="Arial"/>
        </w:rPr>
      </w:pPr>
      <w:r>
        <w:rPr>
          <w:rFonts w:ascii="Arial" w:hAnsi="Arial" w:cs="Arial"/>
        </w:rPr>
        <w:t>Fundraising is not considered sustainable.  Therefore, most of the funding for operational costs should come from stable funding sources such as:</w:t>
      </w:r>
    </w:p>
    <w:p w14:paraId="5F45522F" w14:textId="77777777" w:rsidR="00B8266F" w:rsidRDefault="00B8266F" w:rsidP="00B8266F">
      <w:pPr>
        <w:numPr>
          <w:ilvl w:val="1"/>
          <w:numId w:val="3"/>
        </w:numPr>
        <w:spacing w:after="0" w:line="240" w:lineRule="auto"/>
        <w:rPr>
          <w:rFonts w:ascii="Arial" w:hAnsi="Arial" w:cs="Arial"/>
        </w:rPr>
      </w:pPr>
      <w:r>
        <w:rPr>
          <w:rFonts w:ascii="Arial" w:hAnsi="Arial" w:cs="Arial"/>
        </w:rPr>
        <w:t>Province or Territory</w:t>
      </w:r>
    </w:p>
    <w:p w14:paraId="016EB74F" w14:textId="77777777" w:rsidR="00B8266F" w:rsidRDefault="00B8266F" w:rsidP="00B8266F">
      <w:pPr>
        <w:numPr>
          <w:ilvl w:val="1"/>
          <w:numId w:val="3"/>
        </w:numPr>
        <w:spacing w:after="0" w:line="240" w:lineRule="auto"/>
        <w:rPr>
          <w:rFonts w:ascii="Arial" w:hAnsi="Arial" w:cs="Arial"/>
        </w:rPr>
      </w:pPr>
      <w:r>
        <w:rPr>
          <w:rFonts w:ascii="Arial" w:hAnsi="Arial" w:cs="Arial"/>
        </w:rPr>
        <w:t>H</w:t>
      </w:r>
      <w:r w:rsidRPr="00BE6867">
        <w:rPr>
          <w:rFonts w:ascii="Arial" w:hAnsi="Arial" w:cs="Arial"/>
        </w:rPr>
        <w:t>ousing c</w:t>
      </w:r>
      <w:r>
        <w:rPr>
          <w:rFonts w:ascii="Arial" w:hAnsi="Arial" w:cs="Arial"/>
        </w:rPr>
        <w:t>orporations</w:t>
      </w:r>
    </w:p>
    <w:p w14:paraId="0F7B0A33" w14:textId="77777777" w:rsidR="00B8266F" w:rsidRDefault="00B8266F" w:rsidP="00B8266F">
      <w:pPr>
        <w:numPr>
          <w:ilvl w:val="1"/>
          <w:numId w:val="3"/>
        </w:numPr>
        <w:spacing w:after="0" w:line="240" w:lineRule="auto"/>
        <w:rPr>
          <w:rFonts w:ascii="Arial" w:hAnsi="Arial" w:cs="Arial"/>
        </w:rPr>
      </w:pPr>
      <w:r>
        <w:rPr>
          <w:rFonts w:ascii="Arial" w:hAnsi="Arial" w:cs="Arial"/>
        </w:rPr>
        <w:t>National o</w:t>
      </w:r>
      <w:r w:rsidRPr="00BE6867">
        <w:rPr>
          <w:rFonts w:ascii="Arial" w:hAnsi="Arial" w:cs="Arial"/>
        </w:rPr>
        <w:t>rganizations such as the Salvation Army or the John Howard Society</w:t>
      </w:r>
    </w:p>
    <w:p w14:paraId="7E42F85A" w14:textId="77777777" w:rsidR="00B8266F" w:rsidRDefault="00B8266F" w:rsidP="00B8266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gridCol w:w="849"/>
        <w:gridCol w:w="829"/>
      </w:tblGrid>
      <w:tr w:rsidR="00B8266F" w:rsidRPr="00656278" w14:paraId="20F76EF9" w14:textId="77777777" w:rsidTr="009531AA">
        <w:tc>
          <w:tcPr>
            <w:tcW w:w="7178" w:type="dxa"/>
            <w:tcBorders>
              <w:top w:val="single" w:sz="4" w:space="0" w:color="auto"/>
            </w:tcBorders>
            <w:shd w:val="clear" w:color="auto" w:fill="auto"/>
          </w:tcPr>
          <w:p w14:paraId="7E68B73F" w14:textId="77777777" w:rsidR="00B8266F" w:rsidRPr="00656278" w:rsidRDefault="00B8266F" w:rsidP="009531AA">
            <w:pPr>
              <w:rPr>
                <w:rFonts w:ascii="Arial" w:hAnsi="Arial" w:cs="Arial"/>
              </w:rPr>
            </w:pPr>
          </w:p>
        </w:tc>
        <w:tc>
          <w:tcPr>
            <w:tcW w:w="849" w:type="dxa"/>
            <w:tcBorders>
              <w:top w:val="single" w:sz="4" w:space="0" w:color="auto"/>
            </w:tcBorders>
            <w:shd w:val="clear" w:color="auto" w:fill="auto"/>
            <w:vAlign w:val="bottom"/>
          </w:tcPr>
          <w:p w14:paraId="124AEF50" w14:textId="77777777" w:rsidR="00B8266F" w:rsidRPr="00656278" w:rsidRDefault="00B8266F" w:rsidP="009531AA">
            <w:pPr>
              <w:jc w:val="center"/>
              <w:rPr>
                <w:rFonts w:ascii="Arial" w:hAnsi="Arial" w:cs="Arial"/>
                <w:b/>
              </w:rPr>
            </w:pPr>
            <w:r w:rsidRPr="00656278">
              <w:rPr>
                <w:rFonts w:ascii="Arial" w:hAnsi="Arial" w:cs="Arial"/>
                <w:b/>
              </w:rPr>
              <w:t>YES</w:t>
            </w:r>
          </w:p>
        </w:tc>
        <w:tc>
          <w:tcPr>
            <w:tcW w:w="829" w:type="dxa"/>
            <w:tcBorders>
              <w:top w:val="single" w:sz="4" w:space="0" w:color="auto"/>
            </w:tcBorders>
            <w:shd w:val="clear" w:color="auto" w:fill="auto"/>
            <w:vAlign w:val="bottom"/>
          </w:tcPr>
          <w:p w14:paraId="5FCB9A9D" w14:textId="77777777" w:rsidR="00B8266F" w:rsidRPr="00656278" w:rsidRDefault="00B8266F" w:rsidP="009531AA">
            <w:pPr>
              <w:jc w:val="center"/>
              <w:rPr>
                <w:rFonts w:ascii="Arial" w:hAnsi="Arial" w:cs="Arial"/>
                <w:b/>
              </w:rPr>
            </w:pPr>
            <w:r w:rsidRPr="00656278">
              <w:rPr>
                <w:rFonts w:ascii="Arial" w:hAnsi="Arial" w:cs="Arial"/>
                <w:b/>
              </w:rPr>
              <w:t>NO</w:t>
            </w:r>
          </w:p>
        </w:tc>
      </w:tr>
      <w:tr w:rsidR="00B8266F" w:rsidRPr="00656278" w14:paraId="0E3292F3" w14:textId="77777777" w:rsidTr="009531AA">
        <w:tc>
          <w:tcPr>
            <w:tcW w:w="7178" w:type="dxa"/>
            <w:tcBorders>
              <w:top w:val="single" w:sz="4" w:space="0" w:color="auto"/>
            </w:tcBorders>
            <w:shd w:val="clear" w:color="auto" w:fill="auto"/>
          </w:tcPr>
          <w:p w14:paraId="4F691C8D" w14:textId="77777777" w:rsidR="00B8266F" w:rsidRPr="00656278" w:rsidRDefault="00B8266F" w:rsidP="00B8266F">
            <w:pPr>
              <w:numPr>
                <w:ilvl w:val="0"/>
                <w:numId w:val="3"/>
              </w:numPr>
              <w:tabs>
                <w:tab w:val="clear" w:pos="340"/>
              </w:tabs>
              <w:spacing w:after="0" w:line="240" w:lineRule="auto"/>
              <w:ind w:left="1080"/>
              <w:rPr>
                <w:rFonts w:ascii="Arial" w:hAnsi="Arial" w:cs="Arial"/>
              </w:rPr>
            </w:pPr>
            <w:r w:rsidRPr="00656278">
              <w:rPr>
                <w:rFonts w:ascii="Arial" w:hAnsi="Arial" w:cs="Arial"/>
              </w:rPr>
              <w:t>Does the sustainability plan clearly show that the annual operational budget will be balanced for five years after project ends? (i.e. annual operational costs must be lower than the annual income)</w:t>
            </w:r>
          </w:p>
        </w:tc>
        <w:tc>
          <w:tcPr>
            <w:tcW w:w="849" w:type="dxa"/>
            <w:tcBorders>
              <w:top w:val="single" w:sz="4" w:space="0" w:color="auto"/>
            </w:tcBorders>
            <w:shd w:val="clear" w:color="auto" w:fill="auto"/>
          </w:tcPr>
          <w:p w14:paraId="0E791BC0"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c>
          <w:tcPr>
            <w:tcW w:w="829" w:type="dxa"/>
            <w:tcBorders>
              <w:top w:val="single" w:sz="4" w:space="0" w:color="auto"/>
            </w:tcBorders>
            <w:shd w:val="clear" w:color="auto" w:fill="auto"/>
          </w:tcPr>
          <w:p w14:paraId="572A5603" w14:textId="77777777" w:rsidR="00B8266F" w:rsidRPr="00656278" w:rsidRDefault="00B8266F" w:rsidP="009531AA">
            <w:pPr>
              <w:jc w:val="center"/>
              <w:rPr>
                <w:rFonts w:ascii="Arial" w:hAnsi="Arial" w:cs="Arial"/>
              </w:rPr>
            </w:pPr>
            <w:r w:rsidRPr="00656278">
              <w:rPr>
                <w:rFonts w:ascii="Arial" w:hAnsi="Arial" w:cs="Arial"/>
              </w:rPr>
              <w:fldChar w:fldCharType="begin">
                <w:ffData>
                  <w:name w:val="Check1"/>
                  <w:enabled/>
                  <w:calcOnExit w:val="0"/>
                  <w:checkBox>
                    <w:sizeAuto/>
                    <w:default w:val="0"/>
                  </w:checkBox>
                </w:ffData>
              </w:fldChar>
            </w:r>
            <w:r w:rsidRPr="00656278">
              <w:rPr>
                <w:rFonts w:ascii="Arial" w:hAnsi="Arial" w:cs="Arial"/>
              </w:rPr>
              <w:instrText xml:space="preserve"> FORMCHECKBOX </w:instrText>
            </w:r>
            <w:r w:rsidR="009531AA">
              <w:rPr>
                <w:rFonts w:ascii="Arial" w:hAnsi="Arial" w:cs="Arial"/>
              </w:rPr>
            </w:r>
            <w:r w:rsidR="009531AA">
              <w:rPr>
                <w:rFonts w:ascii="Arial" w:hAnsi="Arial" w:cs="Arial"/>
              </w:rPr>
              <w:fldChar w:fldCharType="separate"/>
            </w:r>
            <w:r w:rsidRPr="00656278">
              <w:rPr>
                <w:rFonts w:ascii="Arial" w:hAnsi="Arial" w:cs="Arial"/>
              </w:rPr>
              <w:fldChar w:fldCharType="end"/>
            </w:r>
          </w:p>
        </w:tc>
      </w:tr>
    </w:tbl>
    <w:p w14:paraId="453C304B" w14:textId="77777777" w:rsidR="00B8266F" w:rsidRPr="00DF5F59" w:rsidRDefault="00B8266F" w:rsidP="00B8266F">
      <w:pPr>
        <w:rPr>
          <w:rFonts w:ascii="Arial" w:hAnsi="Arial" w:cs="Arial"/>
        </w:rPr>
      </w:pPr>
    </w:p>
    <w:p w14:paraId="6F8AC4AD" w14:textId="77777777" w:rsidR="00791434" w:rsidRDefault="00B8266F" w:rsidP="00B8266F">
      <w:pPr>
        <w:rPr>
          <w:rFonts w:ascii="Arial" w:hAnsi="Arial" w:cs="Arial"/>
        </w:rPr>
      </w:pPr>
      <w:r>
        <w:rPr>
          <w:rFonts w:ascii="Arial" w:hAnsi="Arial" w:cs="Arial"/>
        </w:rPr>
        <w:t xml:space="preserve">The total annual amount (in </w:t>
      </w:r>
      <w:r w:rsidRPr="00E42E99">
        <w:rPr>
          <w:rFonts w:ascii="Arial" w:hAnsi="Arial" w:cs="Arial"/>
        </w:rPr>
        <w:t>dollar</w:t>
      </w:r>
      <w:r w:rsidR="00791434" w:rsidRPr="00E42E99">
        <w:rPr>
          <w:rFonts w:ascii="Arial" w:hAnsi="Arial" w:cs="Arial"/>
        </w:rPr>
        <w:t>s</w:t>
      </w:r>
      <w:r w:rsidRPr="00E42E99">
        <w:rPr>
          <w:rFonts w:ascii="Arial" w:hAnsi="Arial" w:cs="Arial"/>
        </w:rPr>
        <w:t>, $)</w:t>
      </w:r>
      <w:r>
        <w:rPr>
          <w:rFonts w:ascii="Arial" w:hAnsi="Arial" w:cs="Arial"/>
        </w:rPr>
        <w:t xml:space="preserve"> coming from your funding sources should at least be equal to the total operational cost of your project for five (5) years after completion.  </w:t>
      </w:r>
    </w:p>
    <w:p w14:paraId="31159A0B" w14:textId="5909FF0F" w:rsidR="00B8266F" w:rsidRDefault="00B8266F" w:rsidP="00B8266F">
      <w:pPr>
        <w:rPr>
          <w:rFonts w:ascii="Arial" w:hAnsi="Arial" w:cs="Arial"/>
        </w:rPr>
      </w:pPr>
      <w:r>
        <w:rPr>
          <w:rFonts w:ascii="Arial" w:hAnsi="Arial" w:cs="Arial"/>
        </w:rPr>
        <w:t>This should be reported in the sustainability plan for your project.</w:t>
      </w:r>
    </w:p>
    <w:p w14:paraId="7777817B" w14:textId="77777777" w:rsidR="00B8266F" w:rsidRPr="001C36D3" w:rsidRDefault="00B8266F" w:rsidP="00B8266F">
      <w:pPr>
        <w:rPr>
          <w:rFonts w:ascii="Arial" w:hAnsi="Arial" w:cs="Arial"/>
        </w:rPr>
      </w:pPr>
      <w:r w:rsidRPr="00E42E99">
        <w:rPr>
          <w:rFonts w:ascii="Arial" w:hAnsi="Arial" w:cs="Arial"/>
          <w:b/>
          <w:i/>
        </w:rPr>
        <w:t>Annual Income could include</w:t>
      </w:r>
      <w:r w:rsidRPr="00E42E99">
        <w:rPr>
          <w:rFonts w:ascii="Arial" w:hAnsi="Arial" w:cs="Arial"/>
        </w:rPr>
        <w:t>:</w:t>
      </w:r>
      <w:r w:rsidRPr="001C36D3">
        <w:rPr>
          <w:rFonts w:ascii="Arial" w:hAnsi="Arial" w:cs="Arial"/>
        </w:rPr>
        <w:t xml:space="preserve">  Government supplement/per diem, government funding, income from rent, income from parking, donation, other grants, other income</w:t>
      </w:r>
    </w:p>
    <w:p w14:paraId="3CE56A5D" w14:textId="77777777" w:rsidR="00B8266F" w:rsidRPr="001C36D3" w:rsidRDefault="00B8266F" w:rsidP="00B8266F">
      <w:pPr>
        <w:rPr>
          <w:rFonts w:ascii="Arial" w:hAnsi="Arial" w:cs="Arial"/>
        </w:rPr>
      </w:pPr>
      <w:r w:rsidRPr="00791434">
        <w:rPr>
          <w:rFonts w:ascii="Arial" w:hAnsi="Arial" w:cs="Arial"/>
          <w:b/>
          <w:i/>
        </w:rPr>
        <w:t>Annual Expenditures could include</w:t>
      </w:r>
      <w:r w:rsidRPr="001C36D3">
        <w:rPr>
          <w:rFonts w:ascii="Arial" w:hAnsi="Arial" w:cs="Arial"/>
        </w:rPr>
        <w:t xml:space="preserve">:  </w:t>
      </w:r>
    </w:p>
    <w:p w14:paraId="482E41F5" w14:textId="77777777" w:rsidR="00B8266F" w:rsidRDefault="00B8266F" w:rsidP="00B8266F">
      <w:pPr>
        <w:numPr>
          <w:ilvl w:val="1"/>
          <w:numId w:val="3"/>
        </w:numPr>
        <w:spacing w:after="0" w:line="240" w:lineRule="auto"/>
        <w:rPr>
          <w:rFonts w:ascii="Arial" w:hAnsi="Arial" w:cs="Arial"/>
        </w:rPr>
      </w:pPr>
      <w:r w:rsidRPr="001C36D3">
        <w:rPr>
          <w:rFonts w:ascii="Arial" w:hAnsi="Arial" w:cs="Arial"/>
        </w:rPr>
        <w:t>Building operating costs:</w:t>
      </w:r>
      <w:r>
        <w:rPr>
          <w:rFonts w:ascii="Arial" w:hAnsi="Arial" w:cs="Arial"/>
        </w:rPr>
        <w:t xml:space="preserve">  </w:t>
      </w:r>
      <w:r w:rsidRPr="001C36D3">
        <w:rPr>
          <w:rFonts w:ascii="Arial" w:hAnsi="Arial" w:cs="Arial"/>
        </w:rPr>
        <w:t>Maintenance, repairs, materials, utilities, insurance, municipal taxes, vacancy allowance</w:t>
      </w:r>
    </w:p>
    <w:p w14:paraId="31A53B7B" w14:textId="77777777" w:rsidR="00B8266F" w:rsidRPr="001C36D3" w:rsidRDefault="00B8266F" w:rsidP="00B8266F">
      <w:pPr>
        <w:numPr>
          <w:ilvl w:val="1"/>
          <w:numId w:val="3"/>
        </w:numPr>
        <w:spacing w:after="0" w:line="240" w:lineRule="auto"/>
        <w:rPr>
          <w:rFonts w:ascii="Arial" w:hAnsi="Arial" w:cs="Arial"/>
        </w:rPr>
      </w:pPr>
      <w:r w:rsidRPr="001C36D3">
        <w:rPr>
          <w:rFonts w:ascii="Arial" w:hAnsi="Arial" w:cs="Arial"/>
        </w:rPr>
        <w:t>Organizational expenditures</w:t>
      </w:r>
      <w:r>
        <w:rPr>
          <w:rFonts w:ascii="Arial" w:hAnsi="Arial" w:cs="Arial"/>
        </w:rPr>
        <w:t xml:space="preserve">:  </w:t>
      </w:r>
      <w:r w:rsidRPr="001C36D3">
        <w:rPr>
          <w:rFonts w:ascii="Arial" w:hAnsi="Arial" w:cs="Arial"/>
        </w:rPr>
        <w:t xml:space="preserve">Administrative costs, organizational infrastructure costs, staff wages and other related labour costs, support services </w:t>
      </w:r>
    </w:p>
    <w:p w14:paraId="2AE7B19B" w14:textId="77777777" w:rsidR="00B8266F" w:rsidRDefault="00B8266F" w:rsidP="00B8266F">
      <w:pPr>
        <w:numPr>
          <w:ilvl w:val="1"/>
          <w:numId w:val="3"/>
        </w:numPr>
        <w:spacing w:after="0" w:line="240" w:lineRule="auto"/>
        <w:rPr>
          <w:rFonts w:ascii="Arial" w:hAnsi="Arial" w:cs="Arial"/>
        </w:rPr>
      </w:pPr>
      <w:r w:rsidRPr="001C36D3">
        <w:rPr>
          <w:rFonts w:ascii="Arial" w:hAnsi="Arial" w:cs="Arial"/>
        </w:rPr>
        <w:t>Mortgage and other expenditures</w:t>
      </w:r>
    </w:p>
    <w:p w14:paraId="15954B92" w14:textId="77777777" w:rsidR="00B8266F" w:rsidRDefault="00B8266F" w:rsidP="00B8266F">
      <w:pPr>
        <w:rPr>
          <w:rFonts w:ascii="Arial" w:hAnsi="Arial" w:cs="Arial"/>
        </w:rPr>
      </w:pPr>
    </w:p>
    <w:p w14:paraId="1B80E5BA" w14:textId="77777777" w:rsidR="00B8266F" w:rsidRDefault="00B8266F" w:rsidP="00B8266F">
      <w:pPr>
        <w:rPr>
          <w:rFonts w:ascii="Arial" w:hAnsi="Arial" w:cs="Arial"/>
        </w:rPr>
      </w:pPr>
      <w:r>
        <w:rPr>
          <w:rFonts w:ascii="Arial" w:hAnsi="Arial" w:cs="Arial"/>
        </w:rPr>
        <w:t xml:space="preserve">If the annual operating budget is </w:t>
      </w:r>
      <w:r w:rsidRPr="00791434">
        <w:rPr>
          <w:rFonts w:ascii="Arial" w:hAnsi="Arial" w:cs="Arial"/>
          <w:b/>
          <w:i/>
        </w:rPr>
        <w:t>not balanced</w:t>
      </w:r>
      <w:r>
        <w:rPr>
          <w:rFonts w:ascii="Arial" w:hAnsi="Arial" w:cs="Arial"/>
        </w:rPr>
        <w:t>, you may consider the following:</w:t>
      </w:r>
    </w:p>
    <w:p w14:paraId="3AF9C133" w14:textId="77777777" w:rsidR="00B8266F" w:rsidRDefault="00B8266F" w:rsidP="00B8266F">
      <w:pPr>
        <w:numPr>
          <w:ilvl w:val="1"/>
          <w:numId w:val="3"/>
        </w:numPr>
        <w:spacing w:after="0" w:line="240" w:lineRule="auto"/>
        <w:rPr>
          <w:rFonts w:ascii="Arial" w:hAnsi="Arial" w:cs="Arial"/>
        </w:rPr>
      </w:pPr>
      <w:r>
        <w:rPr>
          <w:rFonts w:ascii="Arial" w:hAnsi="Arial" w:cs="Arial"/>
        </w:rPr>
        <w:t>Review your project operational funding and costs for any mistake</w:t>
      </w:r>
    </w:p>
    <w:p w14:paraId="1A7596F3" w14:textId="77777777" w:rsidR="00B8266F" w:rsidRDefault="00B8266F" w:rsidP="00B8266F">
      <w:pPr>
        <w:numPr>
          <w:ilvl w:val="1"/>
          <w:numId w:val="3"/>
        </w:numPr>
        <w:spacing w:after="0" w:line="240" w:lineRule="auto"/>
        <w:rPr>
          <w:rFonts w:ascii="Arial" w:hAnsi="Arial" w:cs="Arial"/>
        </w:rPr>
      </w:pPr>
      <w:r>
        <w:rPr>
          <w:rFonts w:ascii="Arial" w:hAnsi="Arial" w:cs="Arial"/>
        </w:rPr>
        <w:t>Identify additional funding sources and confirm them through official letters of support</w:t>
      </w:r>
    </w:p>
    <w:p w14:paraId="2C2C9E74" w14:textId="77777777" w:rsidR="00B8266F" w:rsidRDefault="00B8266F" w:rsidP="00B8266F">
      <w:pPr>
        <w:numPr>
          <w:ilvl w:val="1"/>
          <w:numId w:val="3"/>
        </w:numPr>
        <w:spacing w:after="0" w:line="240" w:lineRule="auto"/>
        <w:rPr>
          <w:rFonts w:ascii="Arial" w:hAnsi="Arial" w:cs="Arial"/>
        </w:rPr>
      </w:pPr>
      <w:r>
        <w:rPr>
          <w:rFonts w:ascii="Arial" w:hAnsi="Arial" w:cs="Arial"/>
        </w:rPr>
        <w:t>Revise the scope of your project, in order to have the appropriate operational funding for five (5) years after the project is completed</w:t>
      </w:r>
    </w:p>
    <w:p w14:paraId="476CE20D" w14:textId="77777777" w:rsidR="009531AA" w:rsidRDefault="009531AA" w:rsidP="00B8266F">
      <w:pPr>
        <w:tabs>
          <w:tab w:val="left" w:pos="-720"/>
        </w:tabs>
        <w:suppressAutoHyphens/>
        <w:ind w:left="270" w:hanging="270"/>
        <w:rPr>
          <w:b/>
          <w:u w:val="single"/>
        </w:rPr>
      </w:pPr>
    </w:p>
    <w:p w14:paraId="11994B64" w14:textId="31DB5C33" w:rsidR="00B8266F" w:rsidRDefault="00B8266F" w:rsidP="00B8266F">
      <w:pPr>
        <w:tabs>
          <w:tab w:val="left" w:pos="-720"/>
        </w:tabs>
        <w:suppressAutoHyphens/>
        <w:ind w:left="270" w:hanging="270"/>
        <w:rPr>
          <w:b/>
          <w:u w:val="single"/>
        </w:rPr>
      </w:pPr>
      <w:r w:rsidRPr="00646AB9">
        <w:rPr>
          <w:b/>
          <w:u w:val="single"/>
        </w:rPr>
        <w:t>ORGANIZATION AUTHORITY:</w:t>
      </w:r>
    </w:p>
    <w:p w14:paraId="03A4555E" w14:textId="4473BF45" w:rsidR="00B8266F" w:rsidRDefault="00B8266F" w:rsidP="00B8266F">
      <w:pPr>
        <w:tabs>
          <w:tab w:val="left" w:pos="-720"/>
        </w:tabs>
        <w:suppressAutoHyphens/>
        <w:rPr>
          <w:b/>
          <w:bCs/>
        </w:rPr>
      </w:pPr>
      <w:r w:rsidRPr="003326F3">
        <w:rPr>
          <w:b/>
          <w:bCs/>
        </w:rPr>
        <w:t>S</w:t>
      </w:r>
      <w:r w:rsidR="009531AA">
        <w:rPr>
          <w:b/>
          <w:bCs/>
        </w:rPr>
        <w:t xml:space="preserve">ignature and Title   </w:t>
      </w:r>
      <w:r w:rsidRPr="00646AB9">
        <w:rPr>
          <w:b/>
          <w:bCs/>
        </w:rPr>
        <w:t>_______________________________DATE___________________</w:t>
      </w:r>
      <w:r>
        <w:rPr>
          <w:b/>
          <w:bCs/>
        </w:rPr>
        <w:t>___</w:t>
      </w:r>
    </w:p>
    <w:p w14:paraId="526BAA06" w14:textId="77777777" w:rsidR="00B8266F" w:rsidRPr="00646AB9" w:rsidRDefault="00B8266F" w:rsidP="00B8266F">
      <w:pPr>
        <w:tabs>
          <w:tab w:val="left" w:pos="-720"/>
        </w:tabs>
        <w:suppressAutoHyphens/>
        <w:rPr>
          <w:b/>
          <w:bCs/>
        </w:rPr>
      </w:pPr>
    </w:p>
    <w:p w14:paraId="58AD4A7D" w14:textId="53997799" w:rsidR="00BB71C3" w:rsidRDefault="009531AA" w:rsidP="00660BAF">
      <w:pPr>
        <w:rPr>
          <w:rFonts w:cs="Times New Roman"/>
          <w:bCs/>
          <w:sz w:val="24"/>
          <w:szCs w:val="24"/>
        </w:rPr>
      </w:pPr>
      <w:r>
        <w:rPr>
          <w:b/>
          <w:bCs/>
        </w:rPr>
        <w:t xml:space="preserve">Signature and </w:t>
      </w:r>
      <w:proofErr w:type="gramStart"/>
      <w:r>
        <w:rPr>
          <w:b/>
          <w:bCs/>
        </w:rPr>
        <w:t xml:space="preserve">Title  </w:t>
      </w:r>
      <w:r w:rsidR="00B8266F" w:rsidRPr="00646AB9">
        <w:rPr>
          <w:b/>
          <w:bCs/>
        </w:rPr>
        <w:t>_</w:t>
      </w:r>
      <w:proofErr w:type="gramEnd"/>
      <w:r w:rsidR="00B8266F" w:rsidRPr="00646AB9">
        <w:rPr>
          <w:b/>
          <w:bCs/>
        </w:rPr>
        <w:t>______________________________</w:t>
      </w:r>
      <w:r>
        <w:rPr>
          <w:b/>
          <w:bCs/>
        </w:rPr>
        <w:t>Date ___________</w:t>
      </w:r>
      <w:r w:rsidR="00B8266F" w:rsidRPr="00646AB9">
        <w:rPr>
          <w:b/>
          <w:bCs/>
        </w:rPr>
        <w:t>______________</w:t>
      </w:r>
    </w:p>
    <w:p w14:paraId="0AE7BF01" w14:textId="29B3B639" w:rsidR="00B8266F" w:rsidRPr="00B8266F" w:rsidRDefault="00B8266F" w:rsidP="00B8266F">
      <w:pPr>
        <w:pStyle w:val="Heading2"/>
        <w:rPr>
          <w:sz w:val="22"/>
          <w:szCs w:val="22"/>
        </w:rPr>
      </w:pPr>
      <w:r w:rsidRPr="00B8266F">
        <w:lastRenderedPageBreak/>
        <w:t>III. ENVIRONMENTAL INFORMATION</w:t>
      </w:r>
    </w:p>
    <w:p w14:paraId="77973E7C" w14:textId="0E09C161"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 xml:space="preserve">1.  WILL YOU BE APPLYING, OR HAVE YOU APPLIED, </w:t>
      </w:r>
      <w:r w:rsidRPr="00B8266F">
        <w:rPr>
          <w:rFonts w:ascii="Arial" w:hAnsi="Arial" w:cs="Arial"/>
          <w:b/>
          <w:bCs/>
          <w:u w:val="single"/>
        </w:rPr>
        <w:t>TO ANY OTHER FEDERAL DEPARTMENT(S) OR AGENCY</w:t>
      </w:r>
      <w:r w:rsidRPr="00B8266F">
        <w:rPr>
          <w:rFonts w:ascii="Arial" w:hAnsi="Arial" w:cs="Arial"/>
          <w:b/>
          <w:bCs/>
        </w:rPr>
        <w:t xml:space="preserve"> FOR FUNDING, PERMITS OR AUTHORIZATIONS, OR FOR THE USE, LEASE, OR SALE OF FEDERALLY REGULATED OR CROWN LAND(S) RELATED TO THIS PROJECT?</w:t>
      </w:r>
    </w:p>
    <w:p w14:paraId="004512F0" w14:textId="6E9F49B9"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 xml:space="preserve">YES </w:t>
      </w:r>
      <w:sdt>
        <w:sdtPr>
          <w:rPr>
            <w:rFonts w:ascii="Arial" w:hAnsi="Arial" w:cs="Arial"/>
            <w:b/>
            <w:bCs/>
          </w:rPr>
          <w:id w:val="374581732"/>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00C52BEF" w:rsidRPr="00B8266F">
        <w:rPr>
          <w:rFonts w:ascii="Arial" w:hAnsi="Arial" w:cs="Arial"/>
        </w:rPr>
        <w:t xml:space="preserve">  </w:t>
      </w:r>
      <w:r w:rsidR="00C52BEF" w:rsidRPr="00B8266F">
        <w:rPr>
          <w:rFonts w:ascii="Arial" w:hAnsi="Arial" w:cs="Arial"/>
          <w:bCs/>
        </w:rPr>
        <w:t>(</w:t>
      </w:r>
      <w:r w:rsidRPr="00B8266F">
        <w:rPr>
          <w:rFonts w:ascii="Arial" w:hAnsi="Arial" w:cs="Arial"/>
          <w:b/>
          <w:bCs/>
        </w:rPr>
        <w:t xml:space="preserve">complete the table </w:t>
      </w:r>
      <w:proofErr w:type="gramStart"/>
      <w:r w:rsidR="00C52BEF" w:rsidRPr="00B8266F">
        <w:rPr>
          <w:rFonts w:ascii="Arial" w:hAnsi="Arial" w:cs="Arial"/>
          <w:b/>
          <w:bCs/>
        </w:rPr>
        <w:t xml:space="preserve">below)  </w:t>
      </w:r>
      <w:r w:rsidR="00C52BEF">
        <w:rPr>
          <w:rFonts w:ascii="Arial" w:hAnsi="Arial" w:cs="Arial"/>
          <w:b/>
          <w:bCs/>
        </w:rPr>
        <w:t xml:space="preserve"> </w:t>
      </w:r>
      <w:proofErr w:type="gramEnd"/>
      <w:r w:rsidR="00C52BEF">
        <w:rPr>
          <w:rFonts w:ascii="Arial" w:hAnsi="Arial" w:cs="Arial"/>
          <w:b/>
          <w:bCs/>
        </w:rPr>
        <w:t xml:space="preserve">               </w:t>
      </w:r>
      <w:r w:rsidRPr="00B8266F">
        <w:rPr>
          <w:rFonts w:ascii="Arial" w:hAnsi="Arial" w:cs="Arial"/>
          <w:b/>
          <w:bCs/>
        </w:rPr>
        <w:t xml:space="preserve">NO </w:t>
      </w:r>
      <w:sdt>
        <w:sdtPr>
          <w:rPr>
            <w:rFonts w:ascii="Arial" w:hAnsi="Arial" w:cs="Arial"/>
            <w:b/>
            <w:bCs/>
          </w:rPr>
          <w:id w:val="-209735678"/>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p>
    <w:tbl>
      <w:tblPr>
        <w:tblW w:w="0" w:type="auto"/>
        <w:tblInd w:w="12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9" w:type="dxa"/>
          <w:right w:w="129" w:type="dxa"/>
        </w:tblCellMar>
        <w:tblLook w:val="0000" w:firstRow="0" w:lastRow="0" w:firstColumn="0" w:lastColumn="0" w:noHBand="0" w:noVBand="0"/>
      </w:tblPr>
      <w:tblGrid>
        <w:gridCol w:w="2016"/>
        <w:gridCol w:w="2592"/>
        <w:gridCol w:w="1662"/>
        <w:gridCol w:w="1728"/>
      </w:tblGrid>
      <w:tr w:rsidR="00B8266F" w:rsidRPr="00B8266F" w14:paraId="735197A5" w14:textId="77777777" w:rsidTr="009531AA">
        <w:tc>
          <w:tcPr>
            <w:tcW w:w="2016" w:type="dxa"/>
            <w:tcBorders>
              <w:top w:val="double" w:sz="12" w:space="0" w:color="auto"/>
              <w:bottom w:val="double" w:sz="12" w:space="0" w:color="auto"/>
            </w:tcBorders>
            <w:shd w:val="pct10" w:color="auto" w:fill="auto"/>
          </w:tcPr>
          <w:p w14:paraId="74F42646" w14:textId="77777777" w:rsidR="00B8266F" w:rsidRPr="00B8266F" w:rsidRDefault="00B8266F" w:rsidP="009531AA">
            <w:pPr>
              <w:tabs>
                <w:tab w:val="left" w:pos="-720"/>
              </w:tabs>
              <w:suppressAutoHyphens/>
              <w:spacing w:before="85" w:after="131"/>
              <w:jc w:val="center"/>
              <w:rPr>
                <w:rFonts w:ascii="Arial" w:hAnsi="Arial" w:cs="Arial"/>
              </w:rPr>
            </w:pPr>
            <w:r w:rsidRPr="00B8266F">
              <w:rPr>
                <w:rFonts w:ascii="Arial" w:hAnsi="Arial" w:cs="Arial"/>
                <w:b/>
                <w:bCs/>
              </w:rPr>
              <w:t>Department</w:t>
            </w:r>
          </w:p>
        </w:tc>
        <w:tc>
          <w:tcPr>
            <w:tcW w:w="2592" w:type="dxa"/>
            <w:tcBorders>
              <w:top w:val="double" w:sz="12" w:space="0" w:color="auto"/>
              <w:bottom w:val="double" w:sz="12" w:space="0" w:color="auto"/>
            </w:tcBorders>
            <w:shd w:val="pct10" w:color="auto" w:fill="auto"/>
          </w:tcPr>
          <w:p w14:paraId="556D4843" w14:textId="6B4282B4" w:rsidR="00B8266F" w:rsidRPr="00B8266F" w:rsidRDefault="00B8266F" w:rsidP="009531AA">
            <w:pPr>
              <w:tabs>
                <w:tab w:val="left" w:pos="-720"/>
              </w:tabs>
              <w:suppressAutoHyphens/>
              <w:spacing w:before="85" w:after="131"/>
              <w:jc w:val="center"/>
              <w:rPr>
                <w:rFonts w:ascii="Arial" w:hAnsi="Arial" w:cs="Arial"/>
              </w:rPr>
            </w:pPr>
            <w:r w:rsidRPr="00B8266F">
              <w:rPr>
                <w:rFonts w:ascii="Arial" w:hAnsi="Arial" w:cs="Arial"/>
                <w:b/>
                <w:bCs/>
              </w:rPr>
              <w:t xml:space="preserve">Nature </w:t>
            </w:r>
            <w:r w:rsidR="00C52BEF" w:rsidRPr="00B8266F">
              <w:rPr>
                <w:rFonts w:ascii="Arial" w:hAnsi="Arial" w:cs="Arial"/>
                <w:b/>
                <w:bCs/>
              </w:rPr>
              <w:t>of</w:t>
            </w:r>
            <w:r w:rsidRPr="00B8266F">
              <w:rPr>
                <w:rFonts w:ascii="Arial" w:hAnsi="Arial" w:cs="Arial"/>
                <w:b/>
                <w:bCs/>
              </w:rPr>
              <w:t xml:space="preserve"> Involvement</w:t>
            </w:r>
          </w:p>
        </w:tc>
        <w:tc>
          <w:tcPr>
            <w:tcW w:w="1662" w:type="dxa"/>
            <w:tcBorders>
              <w:top w:val="double" w:sz="12" w:space="0" w:color="auto"/>
              <w:bottom w:val="double" w:sz="12" w:space="0" w:color="auto"/>
            </w:tcBorders>
            <w:shd w:val="pct10" w:color="auto" w:fill="auto"/>
          </w:tcPr>
          <w:p w14:paraId="5C7A0BBA" w14:textId="77777777" w:rsidR="00B8266F" w:rsidRPr="00B8266F" w:rsidRDefault="00B8266F" w:rsidP="009531AA">
            <w:pPr>
              <w:tabs>
                <w:tab w:val="left" w:pos="-720"/>
              </w:tabs>
              <w:suppressAutoHyphens/>
              <w:spacing w:before="85" w:after="131"/>
              <w:jc w:val="center"/>
              <w:rPr>
                <w:rFonts w:ascii="Arial" w:hAnsi="Arial" w:cs="Arial"/>
              </w:rPr>
            </w:pPr>
            <w:r w:rsidRPr="00B8266F">
              <w:rPr>
                <w:rFonts w:ascii="Arial" w:hAnsi="Arial" w:cs="Arial"/>
                <w:b/>
                <w:bCs/>
              </w:rPr>
              <w:t>Phone Number</w:t>
            </w:r>
          </w:p>
        </w:tc>
        <w:tc>
          <w:tcPr>
            <w:tcW w:w="1728" w:type="dxa"/>
            <w:tcBorders>
              <w:top w:val="double" w:sz="12" w:space="0" w:color="auto"/>
              <w:bottom w:val="double" w:sz="12" w:space="0" w:color="auto"/>
            </w:tcBorders>
            <w:shd w:val="pct10" w:color="auto" w:fill="auto"/>
          </w:tcPr>
          <w:p w14:paraId="5120D328" w14:textId="77777777" w:rsidR="00B8266F" w:rsidRPr="00B8266F" w:rsidRDefault="00B8266F" w:rsidP="009531AA">
            <w:pPr>
              <w:tabs>
                <w:tab w:val="left" w:pos="-720"/>
              </w:tabs>
              <w:suppressAutoHyphens/>
              <w:spacing w:before="85" w:after="131"/>
              <w:jc w:val="center"/>
              <w:rPr>
                <w:rFonts w:ascii="Arial" w:hAnsi="Arial" w:cs="Arial"/>
              </w:rPr>
            </w:pPr>
            <w:r w:rsidRPr="00B8266F">
              <w:rPr>
                <w:rFonts w:ascii="Arial" w:hAnsi="Arial" w:cs="Arial"/>
                <w:b/>
                <w:bCs/>
              </w:rPr>
              <w:t>Contact Name</w:t>
            </w:r>
          </w:p>
        </w:tc>
      </w:tr>
      <w:bookmarkStart w:id="13" w:name="Text85"/>
      <w:tr w:rsidR="00B8266F" w:rsidRPr="00B8266F" w14:paraId="73A9F280" w14:textId="77777777" w:rsidTr="009531AA">
        <w:tc>
          <w:tcPr>
            <w:tcW w:w="2016" w:type="dxa"/>
            <w:tcBorders>
              <w:top w:val="nil"/>
              <w:bottom w:val="nil"/>
            </w:tcBorders>
          </w:tcPr>
          <w:p w14:paraId="1C338749" w14:textId="77777777" w:rsidR="00B8266F" w:rsidRPr="00B8266F" w:rsidRDefault="00B8266F" w:rsidP="009531AA">
            <w:pPr>
              <w:tabs>
                <w:tab w:val="left" w:pos="-720"/>
              </w:tabs>
              <w:suppressAutoHyphens/>
              <w:spacing w:before="85"/>
              <w:rPr>
                <w:rFonts w:ascii="Arial" w:hAnsi="Arial" w:cs="Arial"/>
                <w:b/>
              </w:rPr>
            </w:pPr>
            <w:r w:rsidRPr="00B8266F">
              <w:rPr>
                <w:rFonts w:ascii="Arial" w:hAnsi="Arial" w:cs="Arial"/>
                <w:b/>
              </w:rPr>
              <w:fldChar w:fldCharType="begin">
                <w:ffData>
                  <w:name w:val="Text85"/>
                  <w:enabled/>
                  <w:calcOnExit w:val="0"/>
                  <w:textInput>
                    <w:maxLength w:val="35"/>
                  </w:textInput>
                </w:ffData>
              </w:fldChar>
            </w:r>
            <w:r w:rsidRPr="00B8266F">
              <w:rPr>
                <w:rFonts w:ascii="Arial" w:hAnsi="Arial" w:cs="Arial"/>
                <w:b/>
              </w:rPr>
              <w:instrText xml:space="preserve"> FORMTEXT </w:instrText>
            </w:r>
            <w:r w:rsidRPr="00B8266F">
              <w:rPr>
                <w:rFonts w:ascii="Arial" w:hAnsi="Arial" w:cs="Arial"/>
                <w:b/>
              </w:rPr>
            </w:r>
            <w:r w:rsidRPr="00B8266F">
              <w:rPr>
                <w:rFonts w:ascii="Arial" w:hAnsi="Arial" w:cs="Arial"/>
                <w:b/>
              </w:rPr>
              <w:fldChar w:fldCharType="separate"/>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rPr>
              <w:fldChar w:fldCharType="end"/>
            </w:r>
            <w:bookmarkEnd w:id="13"/>
          </w:p>
          <w:p w14:paraId="7FD9B62F" w14:textId="77777777" w:rsidR="00B8266F" w:rsidRPr="00B8266F" w:rsidRDefault="00B8266F" w:rsidP="009531AA">
            <w:pPr>
              <w:tabs>
                <w:tab w:val="left" w:pos="-720"/>
              </w:tabs>
              <w:suppressAutoHyphens/>
              <w:rPr>
                <w:rFonts w:ascii="Arial" w:hAnsi="Arial" w:cs="Arial"/>
                <w:b/>
              </w:rPr>
            </w:pPr>
          </w:p>
          <w:p w14:paraId="5E2F31E4" w14:textId="77777777" w:rsidR="00B8266F" w:rsidRPr="00B8266F" w:rsidRDefault="00B8266F" w:rsidP="009531AA">
            <w:pPr>
              <w:tabs>
                <w:tab w:val="left" w:pos="-720"/>
              </w:tabs>
              <w:suppressAutoHyphens/>
              <w:spacing w:after="131"/>
              <w:rPr>
                <w:rFonts w:ascii="Arial" w:hAnsi="Arial" w:cs="Arial"/>
                <w:b/>
              </w:rPr>
            </w:pPr>
          </w:p>
        </w:tc>
        <w:tc>
          <w:tcPr>
            <w:tcW w:w="2592" w:type="dxa"/>
            <w:tcBorders>
              <w:top w:val="nil"/>
              <w:bottom w:val="nil"/>
            </w:tcBorders>
          </w:tcPr>
          <w:p w14:paraId="5399EBBE" w14:textId="77777777" w:rsidR="00B8266F" w:rsidRPr="00B8266F" w:rsidRDefault="00B8266F" w:rsidP="009531AA">
            <w:pPr>
              <w:tabs>
                <w:tab w:val="left" w:pos="-720"/>
              </w:tabs>
              <w:suppressAutoHyphens/>
              <w:spacing w:before="85" w:after="131"/>
              <w:rPr>
                <w:rFonts w:ascii="Arial" w:hAnsi="Arial" w:cs="Arial"/>
              </w:rPr>
            </w:pPr>
            <w:r w:rsidRPr="00B8266F">
              <w:rPr>
                <w:rFonts w:ascii="Arial" w:hAnsi="Arial" w:cs="Arial"/>
                <w:b/>
              </w:rPr>
              <w:fldChar w:fldCharType="begin">
                <w:ffData>
                  <w:name w:val=""/>
                  <w:enabled/>
                  <w:calcOnExit w:val="0"/>
                  <w:textInput>
                    <w:maxLength w:val="80"/>
                  </w:textInput>
                </w:ffData>
              </w:fldChar>
            </w:r>
            <w:r w:rsidRPr="00B8266F">
              <w:rPr>
                <w:rFonts w:ascii="Arial" w:hAnsi="Arial" w:cs="Arial"/>
                <w:b/>
              </w:rPr>
              <w:instrText xml:space="preserve"> FORMTEXT </w:instrText>
            </w:r>
            <w:r w:rsidRPr="00B8266F">
              <w:rPr>
                <w:rFonts w:ascii="Arial" w:hAnsi="Arial" w:cs="Arial"/>
                <w:b/>
              </w:rPr>
            </w:r>
            <w:r w:rsidRPr="00B8266F">
              <w:rPr>
                <w:rFonts w:ascii="Arial" w:hAnsi="Arial" w:cs="Arial"/>
                <w:b/>
              </w:rPr>
              <w:fldChar w:fldCharType="separate"/>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rPr>
              <w:fldChar w:fldCharType="end"/>
            </w:r>
          </w:p>
        </w:tc>
        <w:tc>
          <w:tcPr>
            <w:tcW w:w="1662" w:type="dxa"/>
            <w:tcBorders>
              <w:top w:val="nil"/>
              <w:bottom w:val="nil"/>
            </w:tcBorders>
          </w:tcPr>
          <w:p w14:paraId="52F5B1C9" w14:textId="77777777" w:rsidR="00B8266F" w:rsidRPr="00B8266F" w:rsidRDefault="00B8266F" w:rsidP="009531AA">
            <w:pPr>
              <w:tabs>
                <w:tab w:val="left" w:pos="-720"/>
              </w:tabs>
              <w:suppressAutoHyphens/>
              <w:spacing w:before="85" w:after="131"/>
              <w:rPr>
                <w:rFonts w:ascii="Arial" w:hAnsi="Arial" w:cs="Arial"/>
              </w:rPr>
            </w:pPr>
            <w:r w:rsidRPr="00B8266F">
              <w:rPr>
                <w:rFonts w:ascii="Arial" w:hAnsi="Arial" w:cs="Arial"/>
                <w:b/>
              </w:rPr>
              <w:fldChar w:fldCharType="begin">
                <w:ffData>
                  <w:name w:val=""/>
                  <w:enabled/>
                  <w:calcOnExit w:val="0"/>
                  <w:textInput>
                    <w:maxLength w:val="15"/>
                  </w:textInput>
                </w:ffData>
              </w:fldChar>
            </w:r>
            <w:r w:rsidRPr="00B8266F">
              <w:rPr>
                <w:rFonts w:ascii="Arial" w:hAnsi="Arial" w:cs="Arial"/>
                <w:b/>
              </w:rPr>
              <w:instrText xml:space="preserve"> FORMTEXT </w:instrText>
            </w:r>
            <w:r w:rsidRPr="00B8266F">
              <w:rPr>
                <w:rFonts w:ascii="Arial" w:hAnsi="Arial" w:cs="Arial"/>
                <w:b/>
              </w:rPr>
            </w:r>
            <w:r w:rsidRPr="00B8266F">
              <w:rPr>
                <w:rFonts w:ascii="Arial" w:hAnsi="Arial" w:cs="Arial"/>
                <w:b/>
              </w:rPr>
              <w:fldChar w:fldCharType="separate"/>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rPr>
              <w:fldChar w:fldCharType="end"/>
            </w:r>
          </w:p>
        </w:tc>
        <w:tc>
          <w:tcPr>
            <w:tcW w:w="1728" w:type="dxa"/>
            <w:tcBorders>
              <w:top w:val="nil"/>
              <w:bottom w:val="nil"/>
            </w:tcBorders>
          </w:tcPr>
          <w:p w14:paraId="36B25D16" w14:textId="77777777" w:rsidR="00B8266F" w:rsidRPr="00B8266F" w:rsidRDefault="00B8266F" w:rsidP="009531AA">
            <w:pPr>
              <w:tabs>
                <w:tab w:val="left" w:pos="-720"/>
              </w:tabs>
              <w:suppressAutoHyphens/>
              <w:spacing w:before="85" w:after="131"/>
              <w:rPr>
                <w:rFonts w:ascii="Arial" w:hAnsi="Arial" w:cs="Arial"/>
              </w:rPr>
            </w:pPr>
            <w:r w:rsidRPr="00B8266F">
              <w:rPr>
                <w:rFonts w:ascii="Arial" w:hAnsi="Arial" w:cs="Arial"/>
                <w:b/>
              </w:rPr>
              <w:fldChar w:fldCharType="begin">
                <w:ffData>
                  <w:name w:val="Text85"/>
                  <w:enabled/>
                  <w:calcOnExit w:val="0"/>
                  <w:textInput>
                    <w:maxLength w:val="35"/>
                  </w:textInput>
                </w:ffData>
              </w:fldChar>
            </w:r>
            <w:r w:rsidRPr="00B8266F">
              <w:rPr>
                <w:rFonts w:ascii="Arial" w:hAnsi="Arial" w:cs="Arial"/>
                <w:b/>
              </w:rPr>
              <w:instrText xml:space="preserve"> FORMTEXT </w:instrText>
            </w:r>
            <w:r w:rsidRPr="00B8266F">
              <w:rPr>
                <w:rFonts w:ascii="Arial" w:hAnsi="Arial" w:cs="Arial"/>
                <w:b/>
              </w:rPr>
            </w:r>
            <w:r w:rsidRPr="00B8266F">
              <w:rPr>
                <w:rFonts w:ascii="Arial" w:hAnsi="Arial" w:cs="Arial"/>
                <w:b/>
              </w:rPr>
              <w:fldChar w:fldCharType="separate"/>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rPr>
              <w:fldChar w:fldCharType="end"/>
            </w:r>
          </w:p>
        </w:tc>
      </w:tr>
      <w:tr w:rsidR="00B8266F" w:rsidRPr="00B8266F" w14:paraId="05B79AD1" w14:textId="77777777" w:rsidTr="00B1385A">
        <w:trPr>
          <w:trHeight w:val="136"/>
        </w:trPr>
        <w:tc>
          <w:tcPr>
            <w:tcW w:w="2016" w:type="dxa"/>
            <w:tcBorders>
              <w:top w:val="nil"/>
            </w:tcBorders>
          </w:tcPr>
          <w:p w14:paraId="59C90CB6" w14:textId="77777777" w:rsidR="00B8266F" w:rsidRPr="00B8266F" w:rsidRDefault="00B8266F" w:rsidP="009531AA">
            <w:pPr>
              <w:tabs>
                <w:tab w:val="left" w:pos="-720"/>
              </w:tabs>
              <w:suppressAutoHyphens/>
              <w:spacing w:before="85"/>
              <w:rPr>
                <w:rFonts w:ascii="Arial" w:hAnsi="Arial" w:cs="Arial"/>
              </w:rPr>
            </w:pPr>
          </w:p>
        </w:tc>
        <w:tc>
          <w:tcPr>
            <w:tcW w:w="2592" w:type="dxa"/>
            <w:tcBorders>
              <w:top w:val="nil"/>
            </w:tcBorders>
          </w:tcPr>
          <w:p w14:paraId="10F997D5" w14:textId="77777777" w:rsidR="00B8266F" w:rsidRPr="00B8266F" w:rsidRDefault="00B8266F" w:rsidP="009531AA">
            <w:pPr>
              <w:tabs>
                <w:tab w:val="left" w:pos="-720"/>
              </w:tabs>
              <w:suppressAutoHyphens/>
              <w:spacing w:before="85" w:after="131"/>
              <w:rPr>
                <w:rFonts w:ascii="Arial" w:hAnsi="Arial" w:cs="Arial"/>
              </w:rPr>
            </w:pPr>
          </w:p>
        </w:tc>
        <w:tc>
          <w:tcPr>
            <w:tcW w:w="1662" w:type="dxa"/>
            <w:tcBorders>
              <w:top w:val="nil"/>
            </w:tcBorders>
          </w:tcPr>
          <w:p w14:paraId="52428791" w14:textId="77777777" w:rsidR="00B8266F" w:rsidRPr="00B8266F" w:rsidRDefault="00B8266F" w:rsidP="009531AA">
            <w:pPr>
              <w:tabs>
                <w:tab w:val="left" w:pos="-720"/>
              </w:tabs>
              <w:suppressAutoHyphens/>
              <w:spacing w:before="85" w:after="131"/>
              <w:rPr>
                <w:rFonts w:ascii="Arial" w:hAnsi="Arial" w:cs="Arial"/>
              </w:rPr>
            </w:pPr>
          </w:p>
        </w:tc>
        <w:tc>
          <w:tcPr>
            <w:tcW w:w="1728" w:type="dxa"/>
            <w:tcBorders>
              <w:top w:val="nil"/>
            </w:tcBorders>
          </w:tcPr>
          <w:p w14:paraId="5D57A090" w14:textId="77777777" w:rsidR="00B8266F" w:rsidRPr="00B8266F" w:rsidRDefault="00B8266F" w:rsidP="009531AA">
            <w:pPr>
              <w:tabs>
                <w:tab w:val="left" w:pos="-720"/>
              </w:tabs>
              <w:suppressAutoHyphens/>
              <w:spacing w:before="85" w:after="131"/>
              <w:rPr>
                <w:rFonts w:ascii="Arial" w:hAnsi="Arial" w:cs="Arial"/>
              </w:rPr>
            </w:pPr>
          </w:p>
        </w:tc>
      </w:tr>
    </w:tbl>
    <w:p w14:paraId="6FBB09FB"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2.   HAS AN ENVIRONMENTAL ASSESSMENT OF THIS PROJECT BEEN DONE OR IS ONE IN THE PROCESS OF BEING UNDERTAKEN?</w:t>
      </w:r>
    </w:p>
    <w:p w14:paraId="757ADC04"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YES</w:t>
      </w:r>
      <w:r w:rsidRPr="00B8266F">
        <w:rPr>
          <w:rFonts w:ascii="Arial" w:hAnsi="Arial" w:cs="Arial"/>
          <w:b/>
          <w:bCs/>
        </w:rPr>
        <w:tab/>
      </w:r>
      <w:sdt>
        <w:sdtPr>
          <w:rPr>
            <w:rFonts w:ascii="Arial" w:hAnsi="Arial" w:cs="Arial"/>
            <w:b/>
            <w:bCs/>
          </w:rPr>
          <w:id w:val="1880048673"/>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337469704"/>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05576CC8" w14:textId="77777777" w:rsidR="00B8266F" w:rsidRPr="00B8266F" w:rsidRDefault="00B8266F" w:rsidP="00B8266F">
      <w:pPr>
        <w:tabs>
          <w:tab w:val="left" w:pos="-720"/>
        </w:tabs>
        <w:suppressAutoHyphens/>
        <w:ind w:left="270"/>
        <w:rPr>
          <w:rFonts w:ascii="Arial" w:hAnsi="Arial" w:cs="Arial"/>
          <w:i/>
        </w:rPr>
      </w:pPr>
      <w:r w:rsidRPr="00B8266F">
        <w:rPr>
          <w:rFonts w:ascii="Arial" w:hAnsi="Arial" w:cs="Arial"/>
          <w:b/>
          <w:bCs/>
          <w:i/>
        </w:rPr>
        <w:t>If yes</w:t>
      </w:r>
      <w:r w:rsidRPr="00B8266F">
        <w:rPr>
          <w:rFonts w:ascii="Arial" w:hAnsi="Arial" w:cs="Arial"/>
          <w:i/>
        </w:rPr>
        <w:t xml:space="preserve">, please include a copy of any environmental assessment report already produced for this project.  If a copy of the report is not available, or is in the process of being produced, indicate the name, address and phone number of a person who can be contacted for a copy.)                     </w:t>
      </w:r>
    </w:p>
    <w:p w14:paraId="05F4FAB8" w14:textId="77777777" w:rsidR="00B8266F" w:rsidRPr="00B8266F" w:rsidRDefault="00B8266F" w:rsidP="00B8266F">
      <w:pPr>
        <w:tabs>
          <w:tab w:val="left" w:pos="-720"/>
        </w:tabs>
        <w:suppressAutoHyphens/>
        <w:ind w:left="270"/>
        <w:rPr>
          <w:rFonts w:ascii="Arial" w:hAnsi="Arial" w:cs="Arial"/>
        </w:rPr>
      </w:pPr>
      <w:r w:rsidRPr="00B8266F">
        <w:rPr>
          <w:rFonts w:ascii="Arial" w:hAnsi="Arial" w:cs="Arial"/>
        </w:rPr>
        <w:t xml:space="preserve"> Contact Information:</w:t>
      </w:r>
      <w:r w:rsidRPr="00B8266F">
        <w:rPr>
          <w:rFonts w:ascii="Arial" w:hAnsi="Arial" w:cs="Arial"/>
          <w:b/>
        </w:rPr>
        <w:t xml:space="preserve"> </w:t>
      </w:r>
      <w:r w:rsidRPr="00B8266F">
        <w:rPr>
          <w:rFonts w:ascii="Arial" w:hAnsi="Arial" w:cs="Arial"/>
          <w:b/>
        </w:rPr>
        <w:fldChar w:fldCharType="begin">
          <w:ffData>
            <w:name w:val=""/>
            <w:enabled/>
            <w:calcOnExit w:val="0"/>
            <w:textInput>
              <w:maxLength w:val="50"/>
            </w:textInput>
          </w:ffData>
        </w:fldChar>
      </w:r>
      <w:r w:rsidRPr="00B8266F">
        <w:rPr>
          <w:rFonts w:ascii="Arial" w:hAnsi="Arial" w:cs="Arial"/>
          <w:b/>
        </w:rPr>
        <w:instrText xml:space="preserve"> FORMTEXT </w:instrText>
      </w:r>
      <w:r w:rsidRPr="00B8266F">
        <w:rPr>
          <w:rFonts w:ascii="Arial" w:hAnsi="Arial" w:cs="Arial"/>
          <w:b/>
        </w:rPr>
      </w:r>
      <w:r w:rsidRPr="00B8266F">
        <w:rPr>
          <w:rFonts w:ascii="Arial" w:hAnsi="Arial" w:cs="Arial"/>
          <w:b/>
        </w:rPr>
        <w:fldChar w:fldCharType="separate"/>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noProof/>
        </w:rPr>
        <w:t> </w:t>
      </w:r>
      <w:r w:rsidRPr="00B8266F">
        <w:rPr>
          <w:rFonts w:ascii="Arial" w:hAnsi="Arial" w:cs="Arial"/>
          <w:b/>
        </w:rPr>
        <w:fldChar w:fldCharType="end"/>
      </w:r>
    </w:p>
    <w:p w14:paraId="224311F4"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3.   WILL THE PROJECT ACTIVITIES INVOLVE CONSTRUCTION, OPERATION, MODIFICATION, DECOMMISSIONING, OR ABANDONMENT OF ANY BUILDING, STRUCTURE, TRAIL, PARK, FACILITIES, ETC.?</w:t>
      </w:r>
    </w:p>
    <w:p w14:paraId="02147E75"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YES</w:t>
      </w:r>
      <w:r w:rsidRPr="00B8266F">
        <w:rPr>
          <w:rFonts w:ascii="Arial" w:hAnsi="Arial" w:cs="Arial"/>
          <w:b/>
          <w:bCs/>
        </w:rPr>
        <w:tab/>
      </w:r>
      <w:sdt>
        <w:sdtPr>
          <w:rPr>
            <w:rFonts w:ascii="Arial" w:hAnsi="Arial" w:cs="Arial"/>
            <w:b/>
            <w:bCs/>
          </w:rPr>
          <w:id w:val="518505479"/>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292322725"/>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6744068C" w14:textId="77777777" w:rsidR="00B8266F" w:rsidRPr="00B8266F" w:rsidRDefault="00B8266F" w:rsidP="00B8266F">
      <w:pPr>
        <w:tabs>
          <w:tab w:val="left" w:pos="-720"/>
        </w:tabs>
        <w:suppressAutoHyphens/>
        <w:ind w:left="270" w:hanging="270"/>
        <w:rPr>
          <w:rFonts w:ascii="Arial" w:hAnsi="Arial" w:cs="Arial"/>
          <w:i/>
        </w:rPr>
      </w:pPr>
      <w:r w:rsidRPr="00B8266F">
        <w:rPr>
          <w:rFonts w:ascii="Arial" w:hAnsi="Arial" w:cs="Arial"/>
        </w:rPr>
        <w:t xml:space="preserve">   </w:t>
      </w:r>
      <w:r w:rsidRPr="00B8266F">
        <w:rPr>
          <w:rFonts w:ascii="Arial" w:hAnsi="Arial" w:cs="Arial"/>
          <w:i/>
        </w:rPr>
        <w:t xml:space="preserve"> </w:t>
      </w:r>
      <w:r w:rsidRPr="00B8266F">
        <w:rPr>
          <w:rFonts w:ascii="Arial" w:hAnsi="Arial" w:cs="Arial"/>
          <w:b/>
          <w:bCs/>
          <w:i/>
        </w:rPr>
        <w:t>If yes</w:t>
      </w:r>
      <w:r w:rsidRPr="00B8266F">
        <w:rPr>
          <w:rFonts w:ascii="Arial" w:hAnsi="Arial" w:cs="Arial"/>
          <w:i/>
        </w:rPr>
        <w:t xml:space="preserve">, provide details, sketches, design details, appropriate maps, etc.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2"/>
      </w:tblGrid>
      <w:tr w:rsidR="00B8266F" w:rsidRPr="00B8266F" w14:paraId="31423DEB" w14:textId="77777777" w:rsidTr="00E42E99">
        <w:trPr>
          <w:trHeight w:hRule="exact" w:val="207"/>
        </w:trPr>
        <w:tc>
          <w:tcPr>
            <w:tcW w:w="9252" w:type="dxa"/>
          </w:tcPr>
          <w:p w14:paraId="634A378E" w14:textId="06FF5964" w:rsidR="00791434" w:rsidRPr="00E42E99" w:rsidRDefault="00791434" w:rsidP="00791434">
            <w:pPr>
              <w:tabs>
                <w:tab w:val="left" w:pos="-720"/>
              </w:tabs>
              <w:suppressAutoHyphens/>
              <w:rPr>
                <w:rFonts w:ascii="Arial" w:hAnsi="Arial" w:cs="Arial"/>
                <w:highlight w:val="green"/>
              </w:rPr>
            </w:pPr>
          </w:p>
        </w:tc>
      </w:tr>
    </w:tbl>
    <w:p w14:paraId="34FF3C95" w14:textId="78833A3B"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 xml:space="preserve">4.   </w:t>
      </w:r>
      <w:r w:rsidR="00E42E99">
        <w:rPr>
          <w:rFonts w:ascii="Arial" w:hAnsi="Arial" w:cs="Arial"/>
          <w:b/>
          <w:bCs/>
        </w:rPr>
        <w:t>W</w:t>
      </w:r>
      <w:r w:rsidRPr="00B8266F">
        <w:rPr>
          <w:rFonts w:ascii="Arial" w:hAnsi="Arial" w:cs="Arial"/>
          <w:b/>
          <w:bCs/>
        </w:rPr>
        <w:t>ILL</w:t>
      </w:r>
      <w:r w:rsidR="00E42E99">
        <w:rPr>
          <w:rFonts w:ascii="Arial" w:hAnsi="Arial" w:cs="Arial"/>
          <w:b/>
          <w:bCs/>
        </w:rPr>
        <w:t xml:space="preserve"> </w:t>
      </w:r>
      <w:r w:rsidRPr="00B8266F">
        <w:rPr>
          <w:rFonts w:ascii="Arial" w:hAnsi="Arial" w:cs="Arial"/>
          <w:b/>
          <w:bCs/>
        </w:rPr>
        <w:t xml:space="preserve">THE PROJECT OCCUR IN, ON, OR WITHIN 30 METRES OF A WATER BODY?  </w:t>
      </w:r>
    </w:p>
    <w:p w14:paraId="3EC3FC5E"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 xml:space="preserve">YES </w:t>
      </w:r>
      <w:sdt>
        <w:sdtPr>
          <w:rPr>
            <w:rFonts w:ascii="Arial" w:hAnsi="Arial" w:cs="Arial"/>
            <w:b/>
            <w:bCs/>
          </w:rPr>
          <w:id w:val="-1337538635"/>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787897500"/>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7FB56CA0"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t xml:space="preserve">    </w:t>
      </w:r>
      <w:r w:rsidRPr="00B8266F">
        <w:rPr>
          <w:rFonts w:ascii="Arial" w:hAnsi="Arial" w:cs="Arial"/>
          <w:b/>
          <w:bCs/>
          <w:i/>
        </w:rPr>
        <w:t>If yes</w:t>
      </w:r>
      <w:r w:rsidRPr="00B8266F">
        <w:rPr>
          <w:rFonts w:ascii="Arial" w:hAnsi="Arial" w:cs="Arial"/>
          <w:i/>
        </w:rPr>
        <w:t>, provide details, sketches, design details, appropriate maps, etc.</w:t>
      </w:r>
      <w:r w:rsidRPr="00B8266F">
        <w:rPr>
          <w:rFonts w:ascii="Arial" w:hAnsi="Arial" w:cs="Arial"/>
        </w:rPr>
        <w:t xml:space="preserve">    </w:t>
      </w:r>
    </w:p>
    <w:p w14:paraId="6E152517" w14:textId="77777777" w:rsidR="00B8266F" w:rsidRPr="00B8266F" w:rsidRDefault="00B8266F" w:rsidP="00B8266F">
      <w:pPr>
        <w:tabs>
          <w:tab w:val="left" w:pos="-720"/>
        </w:tabs>
        <w:suppressAutoHyphens/>
        <w:rPr>
          <w:rFonts w:ascii="Arial" w:hAnsi="Arial" w:cs="Arial"/>
        </w:rPr>
      </w:pPr>
      <w:r w:rsidRPr="00B8266F">
        <w:rPr>
          <w:rFonts w:ascii="Arial" w:hAnsi="Arial" w:cs="Arial"/>
        </w:rPr>
        <w:t xml:space="preserve">      </w:t>
      </w: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5A12B080" w14:textId="77777777" w:rsidR="00B8266F" w:rsidRPr="00B8266F" w:rsidRDefault="00B8266F" w:rsidP="00B8266F">
      <w:pPr>
        <w:tabs>
          <w:tab w:val="left" w:pos="-720"/>
        </w:tabs>
        <w:suppressAutoHyphens/>
        <w:ind w:left="360" w:hanging="360"/>
        <w:rPr>
          <w:rFonts w:ascii="Arial" w:hAnsi="Arial" w:cs="Arial"/>
          <w:b/>
          <w:bCs/>
        </w:rPr>
      </w:pPr>
      <w:r w:rsidRPr="00B8266F">
        <w:rPr>
          <w:rFonts w:ascii="Arial" w:hAnsi="Arial" w:cs="Arial"/>
          <w:b/>
          <w:bCs/>
        </w:rPr>
        <w:t>5.   IS THERE ANY CHANCE THIS PROJECT COULD RELEASE ANY POLLUTING SUBSTANCE INTO A WATER BODY OR WETLAND DURING CONSTRUCTION AND/OR AFTER THE PROJECT BEGINS OPERATION?</w:t>
      </w:r>
    </w:p>
    <w:p w14:paraId="1A09FBDD" w14:textId="77777777" w:rsidR="00B8266F" w:rsidRPr="00B8266F" w:rsidRDefault="00B8266F" w:rsidP="00B8266F">
      <w:pPr>
        <w:tabs>
          <w:tab w:val="left" w:pos="-720"/>
        </w:tabs>
        <w:suppressAutoHyphens/>
        <w:ind w:left="360" w:hanging="360"/>
        <w:rPr>
          <w:rFonts w:ascii="Arial" w:hAnsi="Arial" w:cs="Arial"/>
          <w:i/>
        </w:rPr>
      </w:pPr>
      <w:r w:rsidRPr="00B8266F">
        <w:rPr>
          <w:rFonts w:ascii="Arial" w:hAnsi="Arial" w:cs="Arial"/>
          <w:b/>
          <w:bCs/>
        </w:rPr>
        <w:t xml:space="preserve">     </w:t>
      </w:r>
      <w:r w:rsidRPr="00B8266F">
        <w:rPr>
          <w:rFonts w:ascii="Arial" w:hAnsi="Arial" w:cs="Arial"/>
          <w:b/>
          <w:bCs/>
          <w:i/>
        </w:rPr>
        <w:t xml:space="preserve"> </w:t>
      </w:r>
      <w:r w:rsidRPr="00B8266F">
        <w:rPr>
          <w:rFonts w:ascii="Arial" w:hAnsi="Arial" w:cs="Arial"/>
          <w:i/>
        </w:rPr>
        <w:t>(Ex. silting, chemicals, waste, disposal of materials, etc.)</w:t>
      </w:r>
    </w:p>
    <w:p w14:paraId="0C100D34" w14:textId="21F2DA4A" w:rsidR="00B8266F" w:rsidRPr="00B8266F" w:rsidRDefault="00B8266F" w:rsidP="00B8266F">
      <w:pPr>
        <w:tabs>
          <w:tab w:val="left" w:pos="-720"/>
        </w:tabs>
        <w:suppressAutoHyphens/>
        <w:ind w:left="360" w:hanging="360"/>
        <w:rPr>
          <w:rFonts w:ascii="Arial" w:hAnsi="Arial" w:cs="Arial"/>
          <w:b/>
          <w:bCs/>
        </w:rPr>
      </w:pPr>
      <w:r w:rsidRPr="00B8266F">
        <w:rPr>
          <w:rFonts w:ascii="Arial" w:hAnsi="Arial" w:cs="Arial"/>
        </w:rPr>
        <w:tab/>
      </w:r>
      <w:r w:rsidRPr="00B8266F">
        <w:rPr>
          <w:rFonts w:ascii="Arial" w:hAnsi="Arial" w:cs="Arial"/>
          <w:b/>
          <w:bCs/>
        </w:rPr>
        <w:t xml:space="preserve">YES </w:t>
      </w:r>
      <w:sdt>
        <w:sdtPr>
          <w:rPr>
            <w:rFonts w:ascii="Arial" w:hAnsi="Arial" w:cs="Arial"/>
            <w:b/>
            <w:bCs/>
          </w:rPr>
          <w:id w:val="1919445792"/>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proofErr w:type="gramStart"/>
      <w:r w:rsidRPr="00B8266F">
        <w:rPr>
          <w:rFonts w:ascii="Arial" w:hAnsi="Arial" w:cs="Arial"/>
          <w:bCs/>
        </w:rPr>
        <w:t xml:space="preserve"> </w:t>
      </w:r>
      <w:r w:rsidRPr="00B8266F">
        <w:rPr>
          <w:rFonts w:ascii="Arial" w:hAnsi="Arial" w:cs="Arial"/>
          <w:b/>
          <w:bCs/>
        </w:rPr>
        <w:t xml:space="preserve">  (</w:t>
      </w:r>
      <w:proofErr w:type="gramEnd"/>
      <w:r w:rsidRPr="00B8266F">
        <w:rPr>
          <w:rFonts w:ascii="Arial" w:hAnsi="Arial" w:cs="Arial"/>
          <w:b/>
          <w:bCs/>
        </w:rPr>
        <w:t>specify)</w:t>
      </w:r>
      <w:r w:rsidR="00C52BEF">
        <w:rPr>
          <w:rFonts w:ascii="Arial" w:hAnsi="Arial" w:cs="Arial"/>
          <w:b/>
          <w:bCs/>
        </w:rPr>
        <w:t xml:space="preserve">                        </w:t>
      </w:r>
      <w:r w:rsidRPr="00B8266F">
        <w:rPr>
          <w:rFonts w:ascii="Arial" w:hAnsi="Arial" w:cs="Arial"/>
          <w:b/>
          <w:bCs/>
        </w:rPr>
        <w:t xml:space="preserve"> NO </w:t>
      </w:r>
      <w:sdt>
        <w:sdtPr>
          <w:rPr>
            <w:rFonts w:ascii="Arial" w:hAnsi="Arial" w:cs="Arial"/>
            <w:b/>
            <w:bCs/>
          </w:rPr>
          <w:id w:val="692962015"/>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5ED7350B" w14:textId="77777777" w:rsidR="00B8266F" w:rsidRPr="00B8266F" w:rsidRDefault="00B8266F" w:rsidP="00B8266F">
      <w:pPr>
        <w:tabs>
          <w:tab w:val="left" w:pos="-720"/>
        </w:tabs>
        <w:suppressAutoHyphens/>
        <w:ind w:left="360" w:hanging="360"/>
        <w:rPr>
          <w:rFonts w:ascii="Arial" w:hAnsi="Arial" w:cs="Arial"/>
          <w:b/>
          <w:bCs/>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77DF0A26" w14:textId="77777777" w:rsidR="00B8266F" w:rsidRPr="00B8266F" w:rsidRDefault="00B8266F" w:rsidP="00B1385A">
      <w:pPr>
        <w:tabs>
          <w:tab w:val="left" w:pos="-720"/>
        </w:tabs>
        <w:suppressAutoHyphens/>
        <w:rPr>
          <w:rFonts w:ascii="Arial" w:hAnsi="Arial" w:cs="Arial"/>
        </w:rPr>
      </w:pPr>
      <w:r w:rsidRPr="00B8266F">
        <w:rPr>
          <w:rFonts w:ascii="Arial" w:hAnsi="Arial" w:cs="Arial"/>
          <w:b/>
          <w:bCs/>
        </w:rPr>
        <w:t>6.   DOES THE PROJECT INVOLVE THE CLEANUP, STORAGE, HANDLING, USE, OR DISPOSAL OF POTENTIALLY HAZARDOUS MATERIALS?</w:t>
      </w:r>
      <w:r w:rsidRPr="00B8266F">
        <w:rPr>
          <w:rFonts w:ascii="Arial" w:hAnsi="Arial" w:cs="Arial"/>
          <w:b/>
          <w:bCs/>
          <w:i/>
        </w:rPr>
        <w:t xml:space="preserve"> </w:t>
      </w:r>
      <w:r w:rsidRPr="00B8266F">
        <w:rPr>
          <w:rFonts w:ascii="Arial" w:hAnsi="Arial" w:cs="Arial"/>
          <w:i/>
        </w:rPr>
        <w:t>(e.g. contaminated soil, chemically-treated wood, lead-based paints, PCB’s, HCF’s, CFC’s, asbestos, fiberglass, dusty conditions in an old building [if concern is warranted i.e. lack of information on dust content, significant accumulation of dust], oil or gas tanks, resins, toxins, pesticides, fertilizers, caustic substances, etc.)</w:t>
      </w:r>
    </w:p>
    <w:p w14:paraId="42954B9D" w14:textId="77777777" w:rsidR="00B8266F" w:rsidRPr="00B8266F" w:rsidRDefault="00B8266F" w:rsidP="00B8266F">
      <w:pPr>
        <w:tabs>
          <w:tab w:val="left" w:pos="-720"/>
        </w:tabs>
        <w:suppressAutoHyphens/>
        <w:ind w:left="270"/>
        <w:rPr>
          <w:rFonts w:ascii="Arial" w:hAnsi="Arial" w:cs="Arial"/>
          <w:b/>
          <w:bCs/>
        </w:rPr>
      </w:pPr>
      <w:r w:rsidRPr="00B8266F">
        <w:rPr>
          <w:rFonts w:ascii="Arial" w:hAnsi="Arial" w:cs="Arial"/>
          <w:b/>
          <w:bCs/>
        </w:rPr>
        <w:lastRenderedPageBreak/>
        <w:t xml:space="preserve">YES </w:t>
      </w:r>
      <w:sdt>
        <w:sdtPr>
          <w:rPr>
            <w:rFonts w:ascii="Arial" w:hAnsi="Arial" w:cs="Arial"/>
            <w:b/>
            <w:bCs/>
          </w:rPr>
          <w:id w:val="-190224079"/>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662767661"/>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7482B0F4"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339EAE74"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7.   WILL HEAVY EQUIPMENT BE USED DURING CONSTRUCTION OF THE PROJECT, OR ONCE THE PROJECT IS OPERATIONAL?</w:t>
      </w:r>
    </w:p>
    <w:p w14:paraId="69977713"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 xml:space="preserve">YES </w:t>
      </w:r>
      <w:sdt>
        <w:sdtPr>
          <w:rPr>
            <w:rFonts w:ascii="Arial" w:hAnsi="Arial" w:cs="Arial"/>
            <w:b/>
            <w:bCs/>
          </w:rPr>
          <w:id w:val="139010718"/>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887329859"/>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72BFF30F"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b/>
          <w:bCs/>
        </w:rPr>
        <w:t xml:space="preserve">    </w:t>
      </w:r>
      <w:r w:rsidRPr="00B8266F">
        <w:rPr>
          <w:rFonts w:ascii="Arial" w:hAnsi="Arial" w:cs="Arial"/>
          <w:b/>
          <w:bCs/>
          <w:i/>
        </w:rPr>
        <w:t xml:space="preserve">If yes, </w:t>
      </w:r>
      <w:r w:rsidRPr="00B8266F">
        <w:rPr>
          <w:rFonts w:ascii="Arial" w:hAnsi="Arial" w:cs="Arial"/>
          <w:i/>
        </w:rPr>
        <w:t>describe the type of equipment and what it will be used for</w:t>
      </w:r>
      <w:proofErr w:type="gramStart"/>
      <w:r w:rsidRPr="00B8266F">
        <w:rPr>
          <w:rFonts w:ascii="Arial" w:hAnsi="Arial" w:cs="Arial"/>
          <w:i/>
        </w:rPr>
        <w:t>:  (</w:t>
      </w:r>
      <w:proofErr w:type="gramEnd"/>
      <w:r w:rsidRPr="00B8266F">
        <w:rPr>
          <w:rFonts w:ascii="Arial" w:hAnsi="Arial" w:cs="Arial"/>
          <w:i/>
        </w:rPr>
        <w:t>i.e. bull dozer to level 2 acres of land).</w:t>
      </w:r>
      <w:r w:rsidRPr="00B8266F">
        <w:rPr>
          <w:rFonts w:ascii="Arial" w:hAnsi="Arial" w:cs="Arial"/>
        </w:rPr>
        <w:t xml:space="preserve">    </w:t>
      </w:r>
    </w:p>
    <w:p w14:paraId="48DC7A83"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334EFDE8"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8.   DOES YOUR PROJECT OCCUR IN AN UNDEVELOPED AREA?</w:t>
      </w:r>
    </w:p>
    <w:p w14:paraId="786F7476"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ab/>
        <w:t xml:space="preserve">YES </w:t>
      </w:r>
      <w:sdt>
        <w:sdtPr>
          <w:rPr>
            <w:rFonts w:ascii="Arial" w:hAnsi="Arial" w:cs="Arial"/>
            <w:b/>
            <w:bCs/>
          </w:rPr>
          <w:id w:val="-1797989886"/>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2125606648"/>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66D3C222" w14:textId="77777777" w:rsidR="00B8266F" w:rsidRPr="00B8266F" w:rsidRDefault="00B8266F" w:rsidP="00B8266F">
      <w:pPr>
        <w:tabs>
          <w:tab w:val="left" w:pos="-720"/>
        </w:tabs>
        <w:suppressAutoHyphens/>
        <w:ind w:left="270"/>
        <w:rPr>
          <w:rFonts w:ascii="Arial" w:hAnsi="Arial" w:cs="Arial"/>
          <w:i/>
        </w:rPr>
      </w:pPr>
      <w:r w:rsidRPr="00B8266F">
        <w:rPr>
          <w:rFonts w:ascii="Arial" w:hAnsi="Arial" w:cs="Arial"/>
          <w:b/>
          <w:bCs/>
          <w:i/>
        </w:rPr>
        <w:t>If yes</w:t>
      </w:r>
      <w:r w:rsidRPr="00B8266F">
        <w:rPr>
          <w:rFonts w:ascii="Arial" w:hAnsi="Arial" w:cs="Arial"/>
          <w:i/>
        </w:rPr>
        <w:t>, advise if there will be cutting or removal of trees or shrubs from an area greater than 1,000 square meters, or clearing or removal of all vegetation from an area greater than 500 square meters.</w:t>
      </w:r>
    </w:p>
    <w:p w14:paraId="64CB8883"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11BE0D48"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9.   HAS THE PUBLIC BEEN CONSULTED OR ARE THERE PLANS TO CONSULT THE PUBLIC WITH REGARDS TO THIS PROJECT?</w:t>
      </w:r>
    </w:p>
    <w:p w14:paraId="43103B0E"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rPr>
        <w:t xml:space="preserve">   </w:t>
      </w:r>
      <w:r w:rsidRPr="00B8266F">
        <w:rPr>
          <w:rFonts w:ascii="Arial" w:hAnsi="Arial" w:cs="Arial"/>
        </w:rPr>
        <w:tab/>
      </w:r>
      <w:r w:rsidRPr="00B8266F">
        <w:rPr>
          <w:rFonts w:ascii="Arial" w:hAnsi="Arial" w:cs="Arial"/>
          <w:b/>
          <w:bCs/>
        </w:rPr>
        <w:t xml:space="preserve">YES </w:t>
      </w:r>
      <w:sdt>
        <w:sdtPr>
          <w:rPr>
            <w:rFonts w:ascii="Arial" w:hAnsi="Arial" w:cs="Arial"/>
            <w:b/>
            <w:bCs/>
          </w:rPr>
          <w:id w:val="-1461723707"/>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523817164"/>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60B64EE4"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b/>
          <w:bCs/>
        </w:rPr>
        <w:t xml:space="preserve">     </w:t>
      </w:r>
      <w:r w:rsidRPr="00B8266F">
        <w:rPr>
          <w:rFonts w:ascii="Arial" w:hAnsi="Arial" w:cs="Arial"/>
          <w:b/>
          <w:bCs/>
          <w:i/>
        </w:rPr>
        <w:t>If yes</w:t>
      </w:r>
      <w:r w:rsidRPr="00B8266F">
        <w:rPr>
          <w:rFonts w:ascii="Arial" w:hAnsi="Arial" w:cs="Arial"/>
          <w:i/>
        </w:rPr>
        <w:t>, describe the level and means of public consultation (town-hall meetings, focus groups, advertising notices and level of response, one-on-one or small group meetings with concerned citizens, groups or neighbours to the project, etc.)</w:t>
      </w:r>
      <w:r w:rsidRPr="00B8266F">
        <w:rPr>
          <w:rFonts w:ascii="Arial" w:hAnsi="Arial" w:cs="Arial"/>
        </w:rPr>
        <w:t xml:space="preserve">  </w:t>
      </w:r>
    </w:p>
    <w:p w14:paraId="4CFD739E"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fldChar w:fldCharType="begin">
          <w:ffData>
            <w:name w:val=""/>
            <w:enabled/>
            <w:calcOnExit w:val="0"/>
            <w:textInput>
              <w:maxLength w:val="56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6ABD8128" w14:textId="15C14B6C" w:rsidR="00B8266F" w:rsidRPr="00B8266F" w:rsidRDefault="00B8266F" w:rsidP="00B8266F">
      <w:pPr>
        <w:tabs>
          <w:tab w:val="left" w:pos="-720"/>
        </w:tabs>
        <w:suppressAutoHyphens/>
        <w:rPr>
          <w:rFonts w:ascii="Arial" w:hAnsi="Arial" w:cs="Arial"/>
        </w:rPr>
      </w:pPr>
      <w:r w:rsidRPr="00B8266F">
        <w:rPr>
          <w:rFonts w:ascii="Arial" w:hAnsi="Arial" w:cs="Arial"/>
          <w:b/>
          <w:bCs/>
        </w:rPr>
        <w:t xml:space="preserve">10.   DESCRIBE THE LEVEL OF PUBLIC SUPPORT AND/OR </w:t>
      </w:r>
      <w:r w:rsidR="00C52BEF" w:rsidRPr="00B8266F">
        <w:rPr>
          <w:rFonts w:ascii="Arial" w:hAnsi="Arial" w:cs="Arial"/>
          <w:b/>
          <w:bCs/>
        </w:rPr>
        <w:t>CONCERNS EXPRESSED</w:t>
      </w:r>
      <w:r w:rsidRPr="00B8266F">
        <w:rPr>
          <w:rFonts w:ascii="Arial" w:hAnsi="Arial" w:cs="Arial"/>
          <w:b/>
          <w:bCs/>
        </w:rPr>
        <w:t xml:space="preserve"> WITH REGARDS TO CONSTRUCTION, START-UP OR OPERATION OF THIS PROJECT? </w:t>
      </w:r>
      <w:r w:rsidRPr="00B8266F">
        <w:rPr>
          <w:rFonts w:ascii="Arial" w:hAnsi="Arial" w:cs="Arial"/>
          <w:i/>
        </w:rPr>
        <w:t>(Describe the nature (verbal, letters, media, etc.) of any sensitivity and any action(s) taken to assess/address the concerns.)</w:t>
      </w:r>
      <w:r w:rsidRPr="00B8266F">
        <w:rPr>
          <w:rFonts w:ascii="Arial" w:hAnsi="Arial" w:cs="Arial"/>
        </w:rPr>
        <w:t xml:space="preserve">   </w:t>
      </w:r>
    </w:p>
    <w:p w14:paraId="0310C662" w14:textId="77777777" w:rsidR="00B8266F" w:rsidRPr="00B8266F" w:rsidRDefault="00B8266F" w:rsidP="00B8266F">
      <w:pPr>
        <w:tabs>
          <w:tab w:val="left" w:pos="-720"/>
        </w:tabs>
        <w:suppressAutoHyphens/>
        <w:rPr>
          <w:rFonts w:ascii="Arial" w:hAnsi="Arial" w:cs="Arial"/>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512B337C" w14:textId="3AD9143B"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 xml:space="preserve">11.  IF THE PROJECT INVOLVES RESTORATION OR REFURBISHING OF AN EXSISTING BUILDING OR STRUCTURE, OR IS A NEW CONSTRUCTION, </w:t>
      </w:r>
      <w:r w:rsidR="00C52BEF" w:rsidRPr="00B8266F">
        <w:rPr>
          <w:rFonts w:ascii="Arial" w:hAnsi="Arial" w:cs="Arial"/>
          <w:b/>
          <w:bCs/>
        </w:rPr>
        <w:t>IS THERE</w:t>
      </w:r>
      <w:r w:rsidRPr="00B8266F">
        <w:rPr>
          <w:rFonts w:ascii="Arial" w:hAnsi="Arial" w:cs="Arial"/>
          <w:b/>
          <w:bCs/>
        </w:rPr>
        <w:t xml:space="preserve"> ANY CHANCE THAT LEAD BASED PAINTS WILL BE </w:t>
      </w:r>
      <w:r w:rsidR="00C52BEF" w:rsidRPr="00B8266F">
        <w:rPr>
          <w:rFonts w:ascii="Arial" w:hAnsi="Arial" w:cs="Arial"/>
          <w:b/>
          <w:bCs/>
        </w:rPr>
        <w:t>SCRAPED, SANDED</w:t>
      </w:r>
      <w:r w:rsidRPr="00B8266F">
        <w:rPr>
          <w:rFonts w:ascii="Arial" w:hAnsi="Arial" w:cs="Arial"/>
          <w:b/>
          <w:bCs/>
        </w:rPr>
        <w:t>, SAND BLASTED OR NEWLY APPLIED: OR, WILL ANY KIND OF FUEL TANK BE REMOVED OR INSTALLED?</w:t>
      </w:r>
      <w:r w:rsidRPr="00B8266F">
        <w:rPr>
          <w:rFonts w:ascii="Arial" w:hAnsi="Arial" w:cs="Arial"/>
          <w:b/>
          <w:bCs/>
        </w:rPr>
        <w:tab/>
      </w:r>
    </w:p>
    <w:p w14:paraId="01630B52" w14:textId="769F8D68"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 xml:space="preserve">     YES </w:t>
      </w:r>
      <w:sdt>
        <w:sdtPr>
          <w:rPr>
            <w:rFonts w:ascii="Arial" w:hAnsi="Arial" w:cs="Arial"/>
            <w:b/>
            <w:bCs/>
          </w:rPr>
          <w:id w:val="1065602474"/>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proofErr w:type="gramStart"/>
      <w:r w:rsidRPr="00B8266F">
        <w:rPr>
          <w:rFonts w:ascii="Arial" w:hAnsi="Arial" w:cs="Arial"/>
          <w:bCs/>
        </w:rPr>
        <w:t xml:space="preserve"> </w:t>
      </w:r>
      <w:r w:rsidR="00C52BEF" w:rsidRPr="00B8266F">
        <w:rPr>
          <w:rFonts w:ascii="Arial" w:hAnsi="Arial" w:cs="Arial"/>
          <w:bCs/>
        </w:rPr>
        <w:t xml:space="preserve">  </w:t>
      </w:r>
      <w:r w:rsidR="00C52BEF" w:rsidRPr="00B8266F">
        <w:rPr>
          <w:rFonts w:ascii="Arial" w:hAnsi="Arial" w:cs="Arial"/>
          <w:b/>
          <w:bCs/>
        </w:rPr>
        <w:t>(</w:t>
      </w:r>
      <w:proofErr w:type="gramEnd"/>
      <w:r w:rsidRPr="00B8266F">
        <w:rPr>
          <w:rFonts w:ascii="Arial" w:hAnsi="Arial" w:cs="Arial"/>
          <w:b/>
          <w:bCs/>
        </w:rPr>
        <w:t>specify)</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936403101"/>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4FB5F226"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2A90067E"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12.   ARE ADDITIONAL PHASES TO THE PROJECT PLANNED OR ENVISIONED FOR THIS PROJECT?</w:t>
      </w:r>
    </w:p>
    <w:p w14:paraId="7255C9C4"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bCs/>
        </w:rPr>
        <w:t xml:space="preserve">    YES </w:t>
      </w:r>
      <w:sdt>
        <w:sdtPr>
          <w:rPr>
            <w:rFonts w:ascii="Arial" w:hAnsi="Arial" w:cs="Arial"/>
            <w:b/>
            <w:bCs/>
          </w:rPr>
          <w:id w:val="-1663848351"/>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proofErr w:type="gramStart"/>
      <w:r w:rsidRPr="00B8266F">
        <w:rPr>
          <w:rFonts w:ascii="Arial" w:hAnsi="Arial" w:cs="Arial"/>
          <w:bCs/>
        </w:rPr>
        <w:t xml:space="preserve"> </w:t>
      </w:r>
      <w:r w:rsidRPr="00B8266F">
        <w:rPr>
          <w:rFonts w:ascii="Arial" w:hAnsi="Arial" w:cs="Arial"/>
          <w:b/>
          <w:bCs/>
        </w:rPr>
        <w:t xml:space="preserve">  (</w:t>
      </w:r>
      <w:proofErr w:type="gramEnd"/>
      <w:r w:rsidRPr="00B8266F">
        <w:rPr>
          <w:rFonts w:ascii="Arial" w:hAnsi="Arial" w:cs="Arial"/>
          <w:b/>
          <w:bCs/>
        </w:rPr>
        <w:t>specify)</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1053814929"/>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p>
    <w:p w14:paraId="602A54AB" w14:textId="77777777" w:rsidR="00B8266F" w:rsidRPr="00B8266F" w:rsidRDefault="00B8266F" w:rsidP="00B8266F">
      <w:pPr>
        <w:tabs>
          <w:tab w:val="left" w:pos="-720"/>
        </w:tabs>
        <w:suppressAutoHyphens/>
        <w:ind w:left="270" w:hanging="270"/>
        <w:rPr>
          <w:rFonts w:ascii="Arial" w:hAnsi="Arial" w:cs="Arial"/>
        </w:rPr>
      </w:pPr>
      <w:r w:rsidRPr="00B8266F">
        <w:rPr>
          <w:rFonts w:ascii="Arial" w:hAnsi="Arial" w:cs="Arial"/>
        </w:rPr>
        <w:fldChar w:fldCharType="begin">
          <w:ffData>
            <w:name w:val="Text86"/>
            <w:enabled/>
            <w:calcOnExit w:val="0"/>
            <w:textInput>
              <w:maxLength w:val="280"/>
            </w:textInput>
          </w:ffData>
        </w:fldChar>
      </w:r>
      <w:r w:rsidRPr="00B8266F">
        <w:rPr>
          <w:rFonts w:ascii="Arial" w:hAnsi="Arial" w:cs="Arial"/>
        </w:rPr>
        <w:instrText xml:space="preserve"> FORMTEXT </w:instrText>
      </w:r>
      <w:r w:rsidRPr="00B8266F">
        <w:rPr>
          <w:rFonts w:ascii="Arial" w:hAnsi="Arial" w:cs="Arial"/>
        </w:rPr>
      </w:r>
      <w:r w:rsidRPr="00B8266F">
        <w:rPr>
          <w:rFonts w:ascii="Arial" w:hAnsi="Arial" w:cs="Arial"/>
        </w:rPr>
        <w:fldChar w:fldCharType="separate"/>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noProof/>
        </w:rPr>
        <w:t> </w:t>
      </w:r>
      <w:r w:rsidRPr="00B8266F">
        <w:rPr>
          <w:rFonts w:ascii="Arial" w:hAnsi="Arial" w:cs="Arial"/>
        </w:rPr>
        <w:fldChar w:fldCharType="end"/>
      </w:r>
    </w:p>
    <w:p w14:paraId="1F162D5D" w14:textId="77777777" w:rsidR="00B8266F" w:rsidRPr="00B8266F" w:rsidRDefault="00B8266F" w:rsidP="00B8266F">
      <w:pPr>
        <w:tabs>
          <w:tab w:val="left" w:pos="-720"/>
        </w:tabs>
        <w:suppressAutoHyphens/>
        <w:rPr>
          <w:rFonts w:ascii="Arial" w:hAnsi="Arial" w:cs="Arial"/>
          <w:i/>
        </w:rPr>
      </w:pPr>
      <w:r w:rsidRPr="00B8266F">
        <w:rPr>
          <w:rFonts w:ascii="Arial" w:hAnsi="Arial" w:cs="Arial"/>
          <w:b/>
          <w:bCs/>
        </w:rPr>
        <w:t xml:space="preserve">13.   ARE THERE OTHER PERTINENT DETAILS CONCERNING THE PROJECT THAT COULD IMPACT ON THE ENVIRONMENT? </w:t>
      </w:r>
      <w:r w:rsidRPr="00B8266F">
        <w:rPr>
          <w:rFonts w:ascii="Arial" w:hAnsi="Arial" w:cs="Arial"/>
          <w:i/>
        </w:rPr>
        <w:t>(i.e. physical, social, cultural or economic environment or anything of an archaeological, architectural, historical, or paleontological significance)</w:t>
      </w:r>
    </w:p>
    <w:p w14:paraId="5CF3F8DF" w14:textId="74A06ACA" w:rsidR="00BB71C3" w:rsidRDefault="00B8266F" w:rsidP="006677CD">
      <w:pPr>
        <w:tabs>
          <w:tab w:val="left" w:pos="-720"/>
        </w:tabs>
        <w:suppressAutoHyphens/>
        <w:ind w:left="270" w:hanging="270"/>
        <w:rPr>
          <w:rFonts w:ascii="Arial" w:hAnsi="Arial" w:cs="Arial"/>
          <w:b/>
          <w:bCs/>
          <w:u w:val="single"/>
        </w:rPr>
      </w:pPr>
      <w:r w:rsidRPr="00B8266F">
        <w:rPr>
          <w:rFonts w:ascii="Arial" w:hAnsi="Arial" w:cs="Arial"/>
          <w:b/>
          <w:bCs/>
        </w:rPr>
        <w:t xml:space="preserve">     YES </w:t>
      </w:r>
      <w:sdt>
        <w:sdtPr>
          <w:rPr>
            <w:rFonts w:ascii="Arial" w:hAnsi="Arial" w:cs="Arial"/>
            <w:b/>
            <w:bCs/>
          </w:rPr>
          <w:id w:val="-815326115"/>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specify)</w:t>
      </w:r>
      <w:r w:rsidRPr="00B8266F">
        <w:rPr>
          <w:rFonts w:ascii="Arial" w:hAnsi="Arial" w:cs="Arial"/>
          <w:b/>
          <w:bCs/>
        </w:rPr>
        <w:tab/>
      </w:r>
      <w:r w:rsidRPr="00B8266F">
        <w:rPr>
          <w:rFonts w:ascii="Arial" w:hAnsi="Arial" w:cs="Arial"/>
          <w:b/>
          <w:bCs/>
        </w:rPr>
        <w:tab/>
        <w:t xml:space="preserve">NO </w:t>
      </w:r>
      <w:sdt>
        <w:sdtPr>
          <w:rPr>
            <w:rFonts w:ascii="Arial" w:hAnsi="Arial" w:cs="Arial"/>
            <w:b/>
            <w:bCs/>
          </w:rPr>
          <w:id w:val="-766316124"/>
          <w14:checkbox>
            <w14:checked w14:val="0"/>
            <w14:checkedState w14:val="221A" w14:font="Times New Roman"/>
            <w14:uncheckedState w14:val="2610" w14:font="MS Gothic"/>
          </w14:checkbox>
        </w:sdtPr>
        <w:sdtContent>
          <w:r w:rsidRPr="00B8266F">
            <w:rPr>
              <w:rFonts w:ascii="Segoe UI Symbol" w:eastAsia="MS Gothic" w:hAnsi="Segoe UI Symbol" w:cs="Segoe UI Symbol"/>
              <w:b/>
              <w:bCs/>
            </w:rPr>
            <w:t>☐</w:t>
          </w:r>
        </w:sdtContent>
      </w:sdt>
      <w:r w:rsidRPr="00B8266F">
        <w:rPr>
          <w:rFonts w:ascii="Arial" w:hAnsi="Arial" w:cs="Arial"/>
        </w:rPr>
        <w:t xml:space="preserve">  </w:t>
      </w:r>
      <w:r w:rsidRPr="00B8266F">
        <w:rPr>
          <w:rFonts w:ascii="Arial" w:hAnsi="Arial" w:cs="Arial"/>
          <w:bCs/>
        </w:rPr>
        <w:t xml:space="preserve">   </w:t>
      </w:r>
      <w:r w:rsidRPr="00B8266F">
        <w:rPr>
          <w:rFonts w:ascii="Arial" w:hAnsi="Arial" w:cs="Arial"/>
          <w:b/>
          <w:bCs/>
        </w:rPr>
        <w:t xml:space="preserve">  </w:t>
      </w:r>
      <w:bookmarkStart w:id="14" w:name="_GoBack"/>
      <w:bookmarkEnd w:id="14"/>
    </w:p>
    <w:p w14:paraId="11B28245" w14:textId="77777777" w:rsidR="00B8266F" w:rsidRPr="00B8266F" w:rsidRDefault="00B8266F" w:rsidP="00B8266F">
      <w:pPr>
        <w:tabs>
          <w:tab w:val="left" w:pos="360"/>
        </w:tabs>
        <w:jc w:val="center"/>
        <w:rPr>
          <w:rFonts w:ascii="Arial" w:hAnsi="Arial" w:cs="Arial"/>
          <w:b/>
          <w:bCs/>
          <w:u w:val="single"/>
        </w:rPr>
      </w:pPr>
    </w:p>
    <w:p w14:paraId="169F683E" w14:textId="77777777" w:rsidR="00B8266F" w:rsidRPr="00B8266F" w:rsidRDefault="00B8266F" w:rsidP="00B8266F">
      <w:pPr>
        <w:rPr>
          <w:rFonts w:ascii="Arial" w:hAnsi="Arial" w:cs="Arial"/>
          <w:b/>
          <w:bCs/>
        </w:rPr>
      </w:pPr>
      <w:r w:rsidRPr="00B8266F">
        <w:rPr>
          <w:rFonts w:ascii="Arial" w:hAnsi="Arial" w:cs="Arial"/>
          <w:b/>
          <w:bCs/>
          <w:u w:val="single"/>
        </w:rPr>
        <w:t xml:space="preserve">DECLARATION </w:t>
      </w:r>
    </w:p>
    <w:p w14:paraId="7C6ED535" w14:textId="77777777" w:rsidR="00B8266F" w:rsidRPr="00B8266F" w:rsidRDefault="00B8266F" w:rsidP="00B8266F">
      <w:pPr>
        <w:tabs>
          <w:tab w:val="left" w:pos="360"/>
        </w:tabs>
        <w:rPr>
          <w:rFonts w:ascii="Arial" w:hAnsi="Arial" w:cs="Arial"/>
          <w:b/>
          <w:bCs/>
          <w:u w:color="C0C0C0"/>
        </w:rPr>
      </w:pPr>
      <w:r w:rsidRPr="00B8266F">
        <w:rPr>
          <w:rFonts w:ascii="Arial" w:hAnsi="Arial" w:cs="Arial"/>
          <w:u w:color="C0C0C0"/>
        </w:rPr>
        <w:t>Must be signed by as many persons as required by the organization’s statutes or by-laws</w:t>
      </w:r>
      <w:r w:rsidRPr="00B8266F">
        <w:rPr>
          <w:rFonts w:ascii="Arial" w:hAnsi="Arial" w:cs="Arial"/>
          <w:b/>
          <w:bCs/>
          <w:u w:color="C0C0C0"/>
        </w:rPr>
        <w:t>.</w:t>
      </w:r>
    </w:p>
    <w:p w14:paraId="42F6456B" w14:textId="77777777" w:rsidR="00B8266F" w:rsidRPr="00B8266F" w:rsidRDefault="00B8266F" w:rsidP="00B8266F">
      <w:pPr>
        <w:numPr>
          <w:ilvl w:val="0"/>
          <w:numId w:val="2"/>
        </w:numPr>
        <w:tabs>
          <w:tab w:val="clear" w:pos="288"/>
        </w:tabs>
        <w:spacing w:before="240" w:after="0" w:line="240" w:lineRule="auto"/>
        <w:ind w:left="432" w:hanging="432"/>
        <w:rPr>
          <w:rFonts w:ascii="Arial" w:hAnsi="Arial" w:cs="Arial"/>
          <w:u w:color="C0C0C0"/>
        </w:rPr>
      </w:pPr>
      <w:r w:rsidRPr="00B8266F">
        <w:rPr>
          <w:rFonts w:ascii="Arial" w:hAnsi="Arial" w:cs="Arial"/>
          <w:u w:color="C0C0C0"/>
        </w:rPr>
        <w:t>I declare that I am legally authorized to sign and submit this Environmental Assessment.</w:t>
      </w:r>
    </w:p>
    <w:p w14:paraId="7CD1FAC0" w14:textId="77777777" w:rsidR="00B8266F" w:rsidRPr="00B8266F" w:rsidRDefault="00B8266F" w:rsidP="00B8266F">
      <w:pPr>
        <w:numPr>
          <w:ilvl w:val="0"/>
          <w:numId w:val="2"/>
        </w:numPr>
        <w:tabs>
          <w:tab w:val="clear" w:pos="288"/>
        </w:tabs>
        <w:spacing w:before="120" w:after="0" w:line="240" w:lineRule="auto"/>
        <w:ind w:left="432" w:hanging="432"/>
        <w:rPr>
          <w:rFonts w:ascii="Arial" w:hAnsi="Arial" w:cs="Arial"/>
          <w:u w:color="C0C0C0"/>
        </w:rPr>
      </w:pPr>
      <w:r w:rsidRPr="00B8266F">
        <w:rPr>
          <w:rFonts w:ascii="Arial" w:hAnsi="Arial" w:cs="Arial"/>
          <w:u w:color="C0C0C0"/>
        </w:rPr>
        <w:t>I declare that the information provided in this Environmental Assessment is true, accurate, and complete to the best of my knowledge.</w:t>
      </w:r>
    </w:p>
    <w:p w14:paraId="1E8D92A2" w14:textId="77777777" w:rsidR="00B8266F" w:rsidRPr="00B8266F" w:rsidRDefault="00B8266F" w:rsidP="00B8266F">
      <w:pPr>
        <w:numPr>
          <w:ilvl w:val="0"/>
          <w:numId w:val="2"/>
        </w:numPr>
        <w:tabs>
          <w:tab w:val="clear" w:pos="288"/>
        </w:tabs>
        <w:spacing w:before="120" w:after="0" w:line="240" w:lineRule="auto"/>
        <w:ind w:left="432" w:hanging="432"/>
        <w:rPr>
          <w:rFonts w:ascii="Arial" w:hAnsi="Arial" w:cs="Arial"/>
          <w:u w:color="C0C0C0"/>
        </w:rPr>
      </w:pPr>
      <w:r w:rsidRPr="00B8266F">
        <w:rPr>
          <w:rFonts w:ascii="Arial" w:hAnsi="Arial" w:cs="Arial"/>
          <w:u w:color="C0C0C0"/>
        </w:rPr>
        <w:t>I understand that if the information described above is false or misleading, I or the Organization may be required to repay some or all of the funding received.</w:t>
      </w:r>
    </w:p>
    <w:p w14:paraId="383F267F" w14:textId="77777777" w:rsidR="00B8266F" w:rsidRPr="00B8266F" w:rsidRDefault="00B8266F" w:rsidP="00B8266F">
      <w:pPr>
        <w:numPr>
          <w:ilvl w:val="0"/>
          <w:numId w:val="2"/>
        </w:numPr>
        <w:tabs>
          <w:tab w:val="clear" w:pos="288"/>
        </w:tabs>
        <w:spacing w:before="120" w:after="0" w:line="240" w:lineRule="auto"/>
        <w:ind w:left="432" w:hanging="432"/>
        <w:rPr>
          <w:rFonts w:ascii="Arial" w:hAnsi="Arial" w:cs="Arial"/>
          <w:u w:color="C0C0C0"/>
        </w:rPr>
      </w:pPr>
      <w:r w:rsidRPr="00B8266F">
        <w:rPr>
          <w:rFonts w:ascii="Arial" w:hAnsi="Arial" w:cs="Arial"/>
          <w:u w:color="C0C0C0"/>
        </w:rPr>
        <w:t xml:space="preserve">I declare that the Organization and any person lobbying on its behalf is in compliance with the </w:t>
      </w:r>
      <w:hyperlink r:id="rId7" w:history="1">
        <w:r w:rsidRPr="00B8266F">
          <w:rPr>
            <w:rStyle w:val="Hyperlink"/>
            <w:rFonts w:ascii="Arial" w:hAnsi="Arial" w:cs="Arial"/>
            <w:i/>
            <w:iCs/>
          </w:rPr>
          <w:t>Lobbying Act, R.S.C., 1985, c. 44 (4th Supp.)</w:t>
        </w:r>
      </w:hyperlink>
      <w:r w:rsidRPr="00B8266F">
        <w:rPr>
          <w:rFonts w:ascii="Arial" w:hAnsi="Arial" w:cs="Arial"/>
        </w:rPr>
        <w:t xml:space="preserve"> </w:t>
      </w:r>
      <w:r w:rsidRPr="00B8266F">
        <w:rPr>
          <w:rFonts w:ascii="Arial" w:hAnsi="Arial" w:cs="Arial"/>
          <w:u w:color="C0C0C0"/>
        </w:rPr>
        <w:t>and that no commissions or contingency fees have or will be paid directly or indirectly to any person for negotiating or securing this request for funding.</w:t>
      </w:r>
    </w:p>
    <w:p w14:paraId="69B4A136" w14:textId="77777777" w:rsidR="00B8266F" w:rsidRPr="00B8266F" w:rsidRDefault="00B8266F" w:rsidP="00B8266F">
      <w:pPr>
        <w:spacing w:before="120" w:after="0" w:line="240" w:lineRule="auto"/>
        <w:ind w:left="432"/>
        <w:rPr>
          <w:rFonts w:ascii="Arial" w:hAnsi="Arial" w:cs="Arial"/>
          <w:u w:color="C0C0C0"/>
        </w:rPr>
      </w:pPr>
    </w:p>
    <w:p w14:paraId="519994F8" w14:textId="77777777" w:rsidR="00B8266F" w:rsidRPr="00B8266F" w:rsidRDefault="00B8266F" w:rsidP="00B8266F">
      <w:pPr>
        <w:spacing w:before="120" w:after="0" w:line="240" w:lineRule="auto"/>
        <w:ind w:left="432"/>
        <w:rPr>
          <w:rFonts w:ascii="Arial" w:hAnsi="Arial" w:cs="Arial"/>
          <w:u w:color="C0C0C0"/>
        </w:rPr>
      </w:pPr>
    </w:p>
    <w:p w14:paraId="0BF4CDB5" w14:textId="77777777" w:rsidR="00B8266F" w:rsidRPr="00B8266F" w:rsidRDefault="00B8266F" w:rsidP="00B8266F">
      <w:pPr>
        <w:tabs>
          <w:tab w:val="left" w:pos="-720"/>
        </w:tabs>
        <w:suppressAutoHyphens/>
        <w:ind w:left="270" w:hanging="270"/>
        <w:rPr>
          <w:rFonts w:ascii="Arial" w:hAnsi="Arial" w:cs="Arial"/>
          <w:b/>
          <w:bCs/>
        </w:rPr>
      </w:pPr>
      <w:r w:rsidRPr="00B8266F">
        <w:rPr>
          <w:rFonts w:ascii="Arial" w:hAnsi="Arial" w:cs="Arial"/>
          <w:b/>
          <w:u w:val="single"/>
        </w:rPr>
        <w:t>ORGANIZATION AUTHORITY:</w:t>
      </w:r>
    </w:p>
    <w:p w14:paraId="4984438A" w14:textId="77777777" w:rsidR="00B8266F" w:rsidRPr="00D96B46" w:rsidRDefault="00B8266F" w:rsidP="00B8266F">
      <w:pPr>
        <w:tabs>
          <w:tab w:val="left" w:pos="-720"/>
        </w:tabs>
        <w:suppressAutoHyphens/>
        <w:rPr>
          <w:rFonts w:ascii="Arial" w:hAnsi="Arial" w:cs="Arial"/>
          <w:bCs/>
        </w:rPr>
      </w:pPr>
      <w:r w:rsidRPr="00D96B46">
        <w:rPr>
          <w:rFonts w:ascii="Arial" w:hAnsi="Arial" w:cs="Arial"/>
          <w:bCs/>
        </w:rPr>
        <w:t>SIGNATURE_____________________________</w:t>
      </w:r>
      <w:r w:rsidRPr="00D96B46">
        <w:rPr>
          <w:rFonts w:ascii="Arial" w:hAnsi="Arial" w:cs="Arial"/>
          <w:bCs/>
        </w:rPr>
        <w:softHyphen/>
        <w:t>_______DATE_______________________</w:t>
      </w:r>
    </w:p>
    <w:p w14:paraId="721FD41B" w14:textId="77777777" w:rsidR="00B8266F" w:rsidRPr="00D96B46" w:rsidRDefault="00B8266F" w:rsidP="00B8266F">
      <w:pPr>
        <w:rPr>
          <w:rFonts w:ascii="Arial" w:hAnsi="Arial" w:cs="Arial"/>
          <w:bCs/>
        </w:rPr>
      </w:pPr>
      <w:r w:rsidRPr="00D96B46">
        <w:rPr>
          <w:rFonts w:ascii="Arial" w:hAnsi="Arial" w:cs="Arial"/>
          <w:bCs/>
        </w:rPr>
        <w:t>TITLE/POSITION________________________________TELEPHONE________________</w:t>
      </w:r>
    </w:p>
    <w:p w14:paraId="4A18FAE1" w14:textId="77777777" w:rsidR="00B8266F" w:rsidRPr="00D96B46" w:rsidRDefault="00B8266F" w:rsidP="00B8266F">
      <w:pPr>
        <w:tabs>
          <w:tab w:val="left" w:pos="-720"/>
        </w:tabs>
        <w:suppressAutoHyphens/>
        <w:rPr>
          <w:rFonts w:ascii="Arial" w:hAnsi="Arial" w:cs="Arial"/>
          <w:bCs/>
        </w:rPr>
      </w:pPr>
    </w:p>
    <w:p w14:paraId="3B5D794F" w14:textId="77777777" w:rsidR="00B8266F" w:rsidRPr="00D96B46" w:rsidRDefault="00B8266F" w:rsidP="00B8266F">
      <w:pPr>
        <w:tabs>
          <w:tab w:val="left" w:pos="-720"/>
        </w:tabs>
        <w:suppressAutoHyphens/>
        <w:rPr>
          <w:rFonts w:ascii="Arial" w:hAnsi="Arial" w:cs="Arial"/>
          <w:bCs/>
        </w:rPr>
      </w:pPr>
      <w:r w:rsidRPr="00D96B46">
        <w:rPr>
          <w:rFonts w:ascii="Arial" w:hAnsi="Arial" w:cs="Arial"/>
          <w:bCs/>
        </w:rPr>
        <w:t>SIGNATURE_____________________________________DATE_______________________</w:t>
      </w:r>
    </w:p>
    <w:p w14:paraId="61D3AC34" w14:textId="0C0390F0" w:rsidR="00B8266F" w:rsidRPr="00D96B46" w:rsidRDefault="00B8266F" w:rsidP="00B8266F">
      <w:pPr>
        <w:spacing w:after="160" w:line="259" w:lineRule="auto"/>
        <w:rPr>
          <w:rFonts w:ascii="Arial" w:hAnsi="Arial" w:cs="Arial"/>
          <w:bCs/>
        </w:rPr>
      </w:pPr>
      <w:r w:rsidRPr="00D96B46">
        <w:rPr>
          <w:rFonts w:ascii="Arial" w:hAnsi="Arial" w:cs="Arial"/>
          <w:bCs/>
        </w:rPr>
        <w:t>TITLE/POSITION________________________________TELEPHONE________________</w:t>
      </w:r>
    </w:p>
    <w:p w14:paraId="7A71ED4C" w14:textId="77777777" w:rsidR="00B8266F" w:rsidRPr="00D96B46" w:rsidRDefault="00B8266F" w:rsidP="00B8266F">
      <w:pPr>
        <w:rPr>
          <w:rFonts w:ascii="Arial" w:hAnsi="Arial" w:cs="Arial"/>
          <w:bCs/>
        </w:rPr>
      </w:pPr>
    </w:p>
    <w:sectPr w:rsidR="00B8266F" w:rsidRPr="00D96B46" w:rsidSect="00695F13">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33C4" w14:textId="77777777" w:rsidR="009531AA" w:rsidRDefault="009531AA" w:rsidP="00B8266F">
      <w:pPr>
        <w:spacing w:after="0" w:line="240" w:lineRule="auto"/>
      </w:pPr>
      <w:r>
        <w:separator/>
      </w:r>
    </w:p>
  </w:endnote>
  <w:endnote w:type="continuationSeparator" w:id="0">
    <w:p w14:paraId="7C0DDF42" w14:textId="77777777" w:rsidR="009531AA" w:rsidRDefault="009531AA" w:rsidP="00B8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25091"/>
      <w:docPartObj>
        <w:docPartGallery w:val="Page Numbers (Bottom of Page)"/>
        <w:docPartUnique/>
      </w:docPartObj>
    </w:sdtPr>
    <w:sdtEndPr>
      <w:rPr>
        <w:color w:val="7F7F7F" w:themeColor="background1" w:themeShade="7F"/>
        <w:spacing w:val="60"/>
      </w:rPr>
    </w:sdtEndPr>
    <w:sdtContent>
      <w:p w14:paraId="1560CF5B" w14:textId="740DFCB8" w:rsidR="009531AA" w:rsidRDefault="009531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EBBC04" w14:textId="21DE9BDC" w:rsidR="009531AA" w:rsidRDefault="0095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135E" w14:textId="77777777" w:rsidR="009531AA" w:rsidRDefault="009531AA" w:rsidP="00B8266F">
      <w:pPr>
        <w:spacing w:after="0" w:line="240" w:lineRule="auto"/>
      </w:pPr>
      <w:r>
        <w:separator/>
      </w:r>
    </w:p>
  </w:footnote>
  <w:footnote w:type="continuationSeparator" w:id="0">
    <w:p w14:paraId="18A2581C" w14:textId="77777777" w:rsidR="009531AA" w:rsidRDefault="009531AA" w:rsidP="00B8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46D0" w14:textId="6A99CA9C" w:rsidR="009531AA" w:rsidRDefault="009531AA" w:rsidP="005D41F8">
    <w:pPr>
      <w:spacing w:after="0" w:line="240" w:lineRule="auto"/>
      <w:rPr>
        <w:rFonts w:ascii="Calibri" w:eastAsia="Times New Roman" w:hAnsi="Calibri" w:cs="Calibri"/>
        <w:b/>
        <w:bCs/>
        <w:color w:val="000000"/>
        <w:sz w:val="24"/>
        <w:szCs w:val="28"/>
        <w:lang w:eastAsia="en-CA"/>
      </w:rPr>
    </w:pPr>
    <w:r w:rsidRPr="00226737">
      <w:rPr>
        <w:rFonts w:ascii="Calibri" w:eastAsia="Times New Roman" w:hAnsi="Calibri" w:cs="Calibri"/>
        <w:b/>
        <w:bCs/>
        <w:noProof/>
        <w:color w:val="000000"/>
        <w:sz w:val="24"/>
        <w:szCs w:val="28"/>
        <w:lang w:eastAsia="en-CA"/>
      </w:rPr>
      <w:drawing>
        <wp:anchor distT="0" distB="0" distL="114300" distR="114300" simplePos="0" relativeHeight="251659264" behindDoc="0" locked="0" layoutInCell="1" allowOverlap="1" wp14:anchorId="6BC19FC9" wp14:editId="7E1BD15C">
          <wp:simplePos x="0" y="0"/>
          <wp:positionH relativeFrom="column">
            <wp:posOffset>55084</wp:posOffset>
          </wp:positionH>
          <wp:positionV relativeFrom="paragraph">
            <wp:posOffset>-29532</wp:posOffset>
          </wp:positionV>
          <wp:extent cx="888365" cy="6553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C Logo Jpeg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365" cy="65532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color w:val="000000"/>
        <w:sz w:val="24"/>
        <w:szCs w:val="28"/>
        <w:lang w:eastAsia="en-CA"/>
      </w:rPr>
      <w:t xml:space="preserve">                    </w:t>
    </w:r>
    <w:r w:rsidRPr="00226737">
      <w:rPr>
        <w:rFonts w:ascii="Calibri" w:eastAsia="Times New Roman" w:hAnsi="Calibri" w:cs="Calibri"/>
        <w:b/>
        <w:bCs/>
        <w:color w:val="000000"/>
        <w:sz w:val="24"/>
        <w:szCs w:val="28"/>
        <w:lang w:eastAsia="en-CA"/>
      </w:rPr>
      <w:t xml:space="preserve"> </w:t>
    </w:r>
    <w:r>
      <w:rPr>
        <w:rFonts w:ascii="Calibri" w:eastAsia="Times New Roman" w:hAnsi="Calibri" w:cs="Calibri"/>
        <w:b/>
        <w:bCs/>
        <w:color w:val="000000"/>
        <w:sz w:val="24"/>
        <w:szCs w:val="28"/>
        <w:lang w:eastAsia="en-CA"/>
      </w:rPr>
      <w:t>Reaching Home: Canada’s Homelessness Strategy</w:t>
    </w:r>
  </w:p>
  <w:p w14:paraId="1108FA46" w14:textId="6DAC4261" w:rsidR="009531AA" w:rsidRPr="00226737" w:rsidRDefault="009531AA" w:rsidP="00B8266F">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 xml:space="preserve"> CAPITAL PROPOSAL FORM</w:t>
    </w:r>
  </w:p>
  <w:p w14:paraId="1ADFCB69" w14:textId="77777777" w:rsidR="009531AA" w:rsidRDefault="0095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82C"/>
    <w:multiLevelType w:val="hybridMultilevel"/>
    <w:tmpl w:val="6D0E4140"/>
    <w:lvl w:ilvl="0" w:tplc="7E1C98FA">
      <w:start w:val="1"/>
      <w:numFmt w:val="bullet"/>
      <w:lvlText w:val=""/>
      <w:lvlJc w:val="left"/>
      <w:pPr>
        <w:tabs>
          <w:tab w:val="num" w:pos="340"/>
        </w:tabs>
        <w:ind w:left="340" w:hanging="34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E350A"/>
    <w:multiLevelType w:val="hybridMultilevel"/>
    <w:tmpl w:val="09544C1A"/>
    <w:lvl w:ilvl="0" w:tplc="4D7864A4">
      <w:start w:val="1"/>
      <w:numFmt w:val="bullet"/>
      <w:lvlText w:val="•"/>
      <w:lvlJc w:val="left"/>
      <w:pPr>
        <w:tabs>
          <w:tab w:val="num" w:pos="288"/>
        </w:tabs>
        <w:ind w:left="288" w:hanging="288"/>
      </w:pPr>
      <w:rPr>
        <w:rFonts w:ascii="Arial" w:hAnsi="Aria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CA02BA"/>
    <w:multiLevelType w:val="hybridMultilevel"/>
    <w:tmpl w:val="A872871E"/>
    <w:lvl w:ilvl="0" w:tplc="FA0C4FD0">
      <w:start w:val="1"/>
      <w:numFmt w:val="upperRoman"/>
      <w:lvlText w:val="%1."/>
      <w:lvlJc w:val="right"/>
      <w:pPr>
        <w:ind w:left="720" w:hanging="360"/>
      </w:pPr>
      <w:rPr>
        <w:rFonts w:hint="default"/>
        <w:b/>
        <w:bCs/>
        <w:i w:val="0"/>
        <w:i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6F"/>
    <w:rsid w:val="00271E42"/>
    <w:rsid w:val="002F1148"/>
    <w:rsid w:val="005D41F8"/>
    <w:rsid w:val="006327B2"/>
    <w:rsid w:val="00660BAF"/>
    <w:rsid w:val="006677CD"/>
    <w:rsid w:val="00695F13"/>
    <w:rsid w:val="006B6D8F"/>
    <w:rsid w:val="006E367C"/>
    <w:rsid w:val="00791434"/>
    <w:rsid w:val="00792AC5"/>
    <w:rsid w:val="009531AA"/>
    <w:rsid w:val="009F3171"/>
    <w:rsid w:val="00B1385A"/>
    <w:rsid w:val="00B8266F"/>
    <w:rsid w:val="00B96BAB"/>
    <w:rsid w:val="00BB71C3"/>
    <w:rsid w:val="00C52BEF"/>
    <w:rsid w:val="00D96B46"/>
    <w:rsid w:val="00E262F4"/>
    <w:rsid w:val="00E42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1B915"/>
  <w15:chartTrackingRefBased/>
  <w15:docId w15:val="{82101264-B59E-4DBD-B795-C65A0A7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6F"/>
    <w:pPr>
      <w:spacing w:after="200" w:line="276" w:lineRule="auto"/>
    </w:pPr>
  </w:style>
  <w:style w:type="paragraph" w:styleId="Heading1">
    <w:name w:val="heading 1"/>
    <w:basedOn w:val="Normal"/>
    <w:next w:val="Normal"/>
    <w:link w:val="Heading1Char"/>
    <w:uiPriority w:val="9"/>
    <w:qFormat/>
    <w:rsid w:val="00B8266F"/>
    <w:pPr>
      <w:keepNext/>
      <w:jc w:val="center"/>
      <w:outlineLvl w:val="0"/>
    </w:pPr>
    <w:rPr>
      <w:rFonts w:eastAsia="Times New Roman" w:cs="Times New Roman"/>
      <w:bCs/>
      <w:i/>
      <w:iCs/>
      <w:color w:val="000000"/>
      <w:sz w:val="24"/>
      <w:szCs w:val="24"/>
      <w:lang w:eastAsia="en-CA"/>
    </w:rPr>
  </w:style>
  <w:style w:type="paragraph" w:styleId="Heading2">
    <w:name w:val="heading 2"/>
    <w:basedOn w:val="Normal"/>
    <w:next w:val="Normal"/>
    <w:link w:val="Heading2Char"/>
    <w:uiPriority w:val="9"/>
    <w:unhideWhenUsed/>
    <w:qFormat/>
    <w:rsid w:val="00B8266F"/>
    <w:pPr>
      <w:keepNext/>
      <w:spacing w:after="160" w:line="259" w:lineRule="auto"/>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66F"/>
    <w:rPr>
      <w:color w:val="808080"/>
    </w:rPr>
  </w:style>
  <w:style w:type="paragraph" w:customStyle="1" w:styleId="TableContents">
    <w:name w:val="Table Contents"/>
    <w:basedOn w:val="Normal"/>
    <w:rsid w:val="00B8266F"/>
    <w:pPr>
      <w:suppressLineNumbers/>
      <w:suppressAutoHyphens/>
      <w:autoSpaceDN w:val="0"/>
      <w:spacing w:after="0"/>
      <w:textAlignment w:val="baseline"/>
    </w:pPr>
    <w:rPr>
      <w:rFonts w:ascii="Calibri" w:eastAsia="Lucida Sans Unicode" w:hAnsi="Calibri" w:cs="Tahoma"/>
      <w:kern w:val="3"/>
    </w:rPr>
  </w:style>
  <w:style w:type="paragraph" w:styleId="Header">
    <w:name w:val="header"/>
    <w:basedOn w:val="Normal"/>
    <w:link w:val="HeaderChar"/>
    <w:uiPriority w:val="99"/>
    <w:unhideWhenUsed/>
    <w:rsid w:val="00B8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6F"/>
  </w:style>
  <w:style w:type="paragraph" w:styleId="Footer">
    <w:name w:val="footer"/>
    <w:basedOn w:val="Normal"/>
    <w:link w:val="FooterChar"/>
    <w:uiPriority w:val="99"/>
    <w:unhideWhenUsed/>
    <w:rsid w:val="00B8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6F"/>
  </w:style>
  <w:style w:type="paragraph" w:styleId="ListParagraph">
    <w:name w:val="List Paragraph"/>
    <w:basedOn w:val="Normal"/>
    <w:uiPriority w:val="34"/>
    <w:qFormat/>
    <w:rsid w:val="00B8266F"/>
    <w:pPr>
      <w:ind w:left="720"/>
      <w:contextualSpacing/>
    </w:pPr>
  </w:style>
  <w:style w:type="character" w:styleId="Hyperlink">
    <w:name w:val="Hyperlink"/>
    <w:basedOn w:val="DefaultParagraphFont"/>
    <w:uiPriority w:val="99"/>
    <w:unhideWhenUsed/>
    <w:rsid w:val="00B8266F"/>
    <w:rPr>
      <w:color w:val="0563C1" w:themeColor="hyperlink"/>
      <w:u w:val="single"/>
    </w:rPr>
  </w:style>
  <w:style w:type="character" w:customStyle="1" w:styleId="Heading1Char">
    <w:name w:val="Heading 1 Char"/>
    <w:basedOn w:val="DefaultParagraphFont"/>
    <w:link w:val="Heading1"/>
    <w:uiPriority w:val="9"/>
    <w:rsid w:val="00B8266F"/>
    <w:rPr>
      <w:rFonts w:eastAsia="Times New Roman" w:cs="Times New Roman"/>
      <w:bCs/>
      <w:i/>
      <w:iCs/>
      <w:color w:val="000000"/>
      <w:sz w:val="24"/>
      <w:szCs w:val="24"/>
      <w:lang w:eastAsia="en-CA"/>
    </w:rPr>
  </w:style>
  <w:style w:type="character" w:customStyle="1" w:styleId="Heading2Char">
    <w:name w:val="Heading 2 Char"/>
    <w:basedOn w:val="DefaultParagraphFont"/>
    <w:link w:val="Heading2"/>
    <w:uiPriority w:val="9"/>
    <w:rsid w:val="00B8266F"/>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s-lois.justice.gc.ca/eng/acts/L-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6D0E8566944AB80308A68FDCBD094"/>
        <w:category>
          <w:name w:val="General"/>
          <w:gallery w:val="placeholder"/>
        </w:category>
        <w:types>
          <w:type w:val="bbPlcHdr"/>
        </w:types>
        <w:behaviors>
          <w:behavior w:val="content"/>
        </w:behaviors>
        <w:guid w:val="{990A9126-E246-4674-B4E3-FB80C38D95A6}"/>
      </w:docPartPr>
      <w:docPartBody>
        <w:p w:rsidR="003D3A4E" w:rsidRDefault="00FA140F" w:rsidP="00FA140F">
          <w:pPr>
            <w:pStyle w:val="E706D0E8566944AB80308A68FDCBD094"/>
          </w:pPr>
          <w:r w:rsidRPr="007A3F2F">
            <w:rPr>
              <w:rStyle w:val="PlaceholderText"/>
              <w:rFonts w:cs="Times New Roman"/>
              <w:sz w:val="24"/>
              <w:szCs w:val="24"/>
            </w:rPr>
            <w:t>Choose an item.</w:t>
          </w:r>
        </w:p>
      </w:docPartBody>
    </w:docPart>
    <w:docPart>
      <w:docPartPr>
        <w:name w:val="6AC04C55440F41E2AD06F90181CA59C0"/>
        <w:category>
          <w:name w:val="General"/>
          <w:gallery w:val="placeholder"/>
        </w:category>
        <w:types>
          <w:type w:val="bbPlcHdr"/>
        </w:types>
        <w:behaviors>
          <w:behavior w:val="content"/>
        </w:behaviors>
        <w:guid w:val="{24E03691-A021-40EE-85C6-DFCD35117C8C}"/>
      </w:docPartPr>
      <w:docPartBody>
        <w:p w:rsidR="003D3A4E" w:rsidRDefault="00FA140F" w:rsidP="00FA140F">
          <w:pPr>
            <w:pStyle w:val="6AC04C55440F41E2AD06F90181CA59C0"/>
          </w:pPr>
          <w:r w:rsidRPr="007A3F2F">
            <w:rPr>
              <w:rStyle w:val="PlaceholderText"/>
              <w:rFonts w:cs="Times New Roman"/>
              <w:sz w:val="24"/>
              <w:szCs w:val="24"/>
            </w:rPr>
            <w:t>Choose an item.</w:t>
          </w:r>
        </w:p>
      </w:docPartBody>
    </w:docPart>
    <w:docPart>
      <w:docPartPr>
        <w:name w:val="33BF150F3A8E4035A319DC35334FA7CF"/>
        <w:category>
          <w:name w:val="General"/>
          <w:gallery w:val="placeholder"/>
        </w:category>
        <w:types>
          <w:type w:val="bbPlcHdr"/>
        </w:types>
        <w:behaviors>
          <w:behavior w:val="content"/>
        </w:behaviors>
        <w:guid w:val="{5AA8A18E-845B-4A99-BDC2-F9337DF9DC48}"/>
      </w:docPartPr>
      <w:docPartBody>
        <w:p w:rsidR="003D3A4E" w:rsidRDefault="00FA140F" w:rsidP="00FA140F">
          <w:pPr>
            <w:pStyle w:val="33BF150F3A8E4035A319DC35334FA7CF"/>
          </w:pPr>
          <w:r w:rsidRPr="007A3F2F">
            <w:rPr>
              <w:rStyle w:val="PlaceholderText"/>
              <w:rFonts w:cs="Times New Roman"/>
              <w:sz w:val="24"/>
              <w:szCs w:val="24"/>
            </w:rPr>
            <w:t>Yes or No?</w:t>
          </w:r>
        </w:p>
      </w:docPartBody>
    </w:docPart>
    <w:docPart>
      <w:docPartPr>
        <w:name w:val="300747237A9247CF82FB7AAA9C96257B"/>
        <w:category>
          <w:name w:val="General"/>
          <w:gallery w:val="placeholder"/>
        </w:category>
        <w:types>
          <w:type w:val="bbPlcHdr"/>
        </w:types>
        <w:behaviors>
          <w:behavior w:val="content"/>
        </w:behaviors>
        <w:guid w:val="{D0D58A28-586D-4759-9855-2A378ADD30C4}"/>
      </w:docPartPr>
      <w:docPartBody>
        <w:p w:rsidR="003D3A4E" w:rsidRDefault="00FA140F" w:rsidP="00FA140F">
          <w:pPr>
            <w:pStyle w:val="300747237A9247CF82FB7AAA9C96257B"/>
          </w:pPr>
          <w:r w:rsidRPr="007A3F2F">
            <w:rPr>
              <w:rStyle w:val="PlaceholderText"/>
              <w:rFonts w:cs="Times New Roman"/>
              <w:sz w:val="24"/>
              <w:szCs w:val="24"/>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0F"/>
    <w:rsid w:val="003D3A4E"/>
    <w:rsid w:val="00C92D8D"/>
    <w:rsid w:val="00FA1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40F"/>
    <w:rPr>
      <w:color w:val="808080"/>
    </w:rPr>
  </w:style>
  <w:style w:type="paragraph" w:customStyle="1" w:styleId="E706D0E8566944AB80308A68FDCBD094">
    <w:name w:val="E706D0E8566944AB80308A68FDCBD094"/>
    <w:rsid w:val="00FA140F"/>
  </w:style>
  <w:style w:type="paragraph" w:customStyle="1" w:styleId="4D964737493946A3A48F6BAAEB6F6A4C">
    <w:name w:val="4D964737493946A3A48F6BAAEB6F6A4C"/>
    <w:rsid w:val="00FA140F"/>
  </w:style>
  <w:style w:type="paragraph" w:customStyle="1" w:styleId="0C25575531264691808FE406A9502853">
    <w:name w:val="0C25575531264691808FE406A9502853"/>
    <w:rsid w:val="00FA140F"/>
  </w:style>
  <w:style w:type="paragraph" w:customStyle="1" w:styleId="63ABCB1215B3481FA6495B730AE9F8D6">
    <w:name w:val="63ABCB1215B3481FA6495B730AE9F8D6"/>
    <w:rsid w:val="00FA140F"/>
  </w:style>
  <w:style w:type="paragraph" w:customStyle="1" w:styleId="6AC04C55440F41E2AD06F90181CA59C0">
    <w:name w:val="6AC04C55440F41E2AD06F90181CA59C0"/>
    <w:rsid w:val="00FA140F"/>
  </w:style>
  <w:style w:type="paragraph" w:customStyle="1" w:styleId="33BF150F3A8E4035A319DC35334FA7CF">
    <w:name w:val="33BF150F3A8E4035A319DC35334FA7CF"/>
    <w:rsid w:val="00FA140F"/>
  </w:style>
  <w:style w:type="paragraph" w:customStyle="1" w:styleId="300747237A9247CF82FB7AAA9C96257B">
    <w:name w:val="300747237A9247CF82FB7AAA9C96257B"/>
    <w:rsid w:val="00FA140F"/>
  </w:style>
  <w:style w:type="paragraph" w:customStyle="1" w:styleId="DEC865C9F73748EBBFB9696FA19A2D6A">
    <w:name w:val="DEC865C9F73748EBBFB9696FA19A2D6A"/>
    <w:rsid w:val="00FA140F"/>
  </w:style>
  <w:style w:type="paragraph" w:customStyle="1" w:styleId="7723C4DDAF9C49BEAE5CE02A2B98B0AF">
    <w:name w:val="7723C4DDAF9C49BEAE5CE02A2B98B0AF"/>
    <w:rsid w:val="00FA140F"/>
  </w:style>
  <w:style w:type="paragraph" w:customStyle="1" w:styleId="5A005F27CE5D4FE99C9E75AE2FAAA251">
    <w:name w:val="5A005F27CE5D4FE99C9E75AE2FAAA251"/>
    <w:rsid w:val="00FA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First</dc:creator>
  <cp:keywords/>
  <dc:description/>
  <cp:lastModifiedBy>Susan Spring</cp:lastModifiedBy>
  <cp:revision>9</cp:revision>
  <cp:lastPrinted>2021-05-20T16:55:00Z</cp:lastPrinted>
  <dcterms:created xsi:type="dcterms:W3CDTF">2020-12-17T17:50:00Z</dcterms:created>
  <dcterms:modified xsi:type="dcterms:W3CDTF">2023-01-16T22:06:00Z</dcterms:modified>
</cp:coreProperties>
</file>